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F24" w:rsidRPr="00B80F24" w:rsidRDefault="00B80F24" w:rsidP="00B80F24">
      <w:pPr>
        <w:pStyle w:val="Heading1"/>
        <w:shd w:val="clear" w:color="auto" w:fill="FFFFFF"/>
        <w:spacing w:before="0" w:beforeAutospacing="0" w:after="30" w:afterAutospacing="0" w:line="288" w:lineRule="atLeast"/>
        <w:rPr>
          <w:rFonts w:ascii="Georgia" w:hAnsi="Georgia" w:cs="Arial"/>
          <w:b w:val="0"/>
          <w:bCs w:val="0"/>
          <w:color w:val="B92517"/>
          <w:spacing w:val="-5"/>
          <w:sz w:val="58"/>
          <w:szCs w:val="58"/>
          <w:lang w:val="es-ES"/>
        </w:rPr>
      </w:pPr>
      <w:r w:rsidRPr="00B80F24">
        <w:rPr>
          <w:rFonts w:ascii="Georgia" w:hAnsi="Georgia" w:cs="Arial"/>
          <w:b w:val="0"/>
          <w:bCs w:val="0"/>
          <w:color w:val="B92517"/>
          <w:spacing w:val="-5"/>
          <w:sz w:val="58"/>
          <w:szCs w:val="58"/>
          <w:lang w:val="es-ES"/>
        </w:rPr>
        <w:t>C019 - Convenio sobre la igualdad de trato (accidentes del trabajo), 1925 (núm. 19)</w:t>
      </w:r>
    </w:p>
    <w:p w:rsidR="00B80F24" w:rsidRPr="00B80F24" w:rsidRDefault="00B80F24" w:rsidP="00B80F24">
      <w:pPr>
        <w:pStyle w:val="Heading2"/>
        <w:shd w:val="clear" w:color="auto" w:fill="FFFFFF"/>
        <w:spacing w:before="0" w:beforeAutospacing="0" w:after="300" w:afterAutospacing="0" w:line="312" w:lineRule="atLeast"/>
        <w:rPr>
          <w:rFonts w:ascii="Arial" w:hAnsi="Arial" w:cs="Arial"/>
          <w:b w:val="0"/>
          <w:bCs w:val="0"/>
          <w:i/>
          <w:iCs/>
          <w:color w:val="333333"/>
          <w:sz w:val="41"/>
          <w:szCs w:val="41"/>
          <w:lang w:val="es-ES"/>
        </w:rPr>
      </w:pPr>
      <w:r w:rsidRPr="00B80F24">
        <w:rPr>
          <w:rFonts w:ascii="Arial" w:hAnsi="Arial" w:cs="Arial"/>
          <w:b w:val="0"/>
          <w:bCs w:val="0"/>
          <w:i/>
          <w:iCs/>
          <w:color w:val="333333"/>
          <w:sz w:val="41"/>
          <w:szCs w:val="41"/>
          <w:lang w:val="es-ES"/>
        </w:rPr>
        <w:t>Convenio relativo a la igualdad de trato entre los trabajadores extranjeros y nacionales en materia de indemnización por accidentes del trabajo (Entrada en vigor: 08 septiembre 1926)</w:t>
      </w:r>
      <w:r w:rsidRPr="00B80F24">
        <w:rPr>
          <w:rStyle w:val="secondline"/>
          <w:rFonts w:ascii="Arial" w:hAnsi="Arial" w:cs="Arial"/>
          <w:b w:val="0"/>
          <w:bCs w:val="0"/>
          <w:i/>
          <w:iCs/>
          <w:color w:val="333333"/>
          <w:sz w:val="33"/>
          <w:szCs w:val="33"/>
          <w:lang w:val="es-ES"/>
        </w:rPr>
        <w:t xml:space="preserve">Adopción: Ginebra, 7ª reunión </w:t>
      </w:r>
      <w:proofErr w:type="spellStart"/>
      <w:r w:rsidRPr="00B80F24">
        <w:rPr>
          <w:rStyle w:val="secondline"/>
          <w:rFonts w:ascii="Arial" w:hAnsi="Arial" w:cs="Arial"/>
          <w:b w:val="0"/>
          <w:bCs w:val="0"/>
          <w:i/>
          <w:iCs/>
          <w:color w:val="333333"/>
          <w:sz w:val="33"/>
          <w:szCs w:val="33"/>
          <w:lang w:val="es-ES"/>
        </w:rPr>
        <w:t>CIT</w:t>
      </w:r>
      <w:proofErr w:type="spellEnd"/>
      <w:r w:rsidRPr="00B80F24">
        <w:rPr>
          <w:rStyle w:val="secondline"/>
          <w:rFonts w:ascii="Arial" w:hAnsi="Arial" w:cs="Arial"/>
          <w:b w:val="0"/>
          <w:bCs w:val="0"/>
          <w:i/>
          <w:iCs/>
          <w:color w:val="333333"/>
          <w:sz w:val="33"/>
          <w:szCs w:val="33"/>
          <w:lang w:val="es-ES"/>
        </w:rPr>
        <w:t xml:space="preserve"> (05 junio 1925) - Estatus: Instrumento en situación provisoria (Convenios Técnicos).</w:t>
      </w:r>
    </w:p>
    <w:p w:rsidR="00B80F24" w:rsidRPr="00B80F24" w:rsidRDefault="00B80F24" w:rsidP="00B80F24">
      <w:pPr>
        <w:pStyle w:val="Heading2"/>
        <w:pBdr>
          <w:top w:val="single" w:sz="6" w:space="2" w:color="BBBBBB"/>
          <w:bottom w:val="single" w:sz="6" w:space="2" w:color="BBBBBB"/>
        </w:pBdr>
        <w:shd w:val="clear" w:color="auto" w:fill="F6F0E1"/>
        <w:spacing w:before="0" w:beforeAutospacing="0" w:after="225" w:afterAutospacing="0"/>
        <w:jc w:val="center"/>
        <w:rPr>
          <w:rFonts w:ascii="Georgia" w:hAnsi="Georgia" w:cs="Arial"/>
          <w:color w:val="B92517"/>
          <w:sz w:val="23"/>
          <w:szCs w:val="23"/>
          <w:lang w:val="es-ES"/>
        </w:rPr>
      </w:pPr>
      <w:r w:rsidRPr="00B80F24">
        <w:rPr>
          <w:rFonts w:ascii="Georgia" w:hAnsi="Georgia" w:cs="Arial"/>
          <w:color w:val="B92517"/>
          <w:sz w:val="23"/>
          <w:szCs w:val="23"/>
          <w:lang w:val="es-ES"/>
        </w:rPr>
        <w:t>Preámbulo</w:t>
      </w:r>
    </w:p>
    <w:p w:rsidR="00B80F24" w:rsidRPr="00B80F24" w:rsidRDefault="00B80F24" w:rsidP="00B80F24">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B80F24">
        <w:rPr>
          <w:rFonts w:ascii="Georgia" w:hAnsi="Georgia" w:cs="Arial"/>
          <w:color w:val="333333"/>
          <w:sz w:val="18"/>
          <w:szCs w:val="18"/>
          <w:lang w:val="es-ES"/>
        </w:rPr>
        <w:t>La Conferencia General de la Organización Internacional del Trabajo:</w:t>
      </w:r>
    </w:p>
    <w:p w:rsidR="00B80F24" w:rsidRPr="00B80F24" w:rsidRDefault="00B80F24" w:rsidP="00B80F24">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B80F24">
        <w:rPr>
          <w:rFonts w:ascii="Georgia" w:hAnsi="Georgia" w:cs="Arial"/>
          <w:color w:val="333333"/>
          <w:sz w:val="18"/>
          <w:szCs w:val="18"/>
          <w:lang w:val="es-ES"/>
        </w:rPr>
        <w:t>Convocada en Ginebra por el Consejo de Administración de la Oficina Internacional del Trabajo, y congregada en dicha ciudad el 19 de mayo de 1925 en su séptima reunión;</w:t>
      </w:r>
    </w:p>
    <w:p w:rsidR="00B80F24" w:rsidRPr="00B80F24" w:rsidRDefault="00B80F24" w:rsidP="00B80F24">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B80F24">
        <w:rPr>
          <w:rFonts w:ascii="Georgia" w:hAnsi="Georgia" w:cs="Arial"/>
          <w:color w:val="333333"/>
          <w:sz w:val="18"/>
          <w:szCs w:val="18"/>
          <w:lang w:val="es-ES"/>
        </w:rPr>
        <w:t>Después de haber decidido adoptar diversas proposiciones relativas a la igualdad de trato entre los trabajadores extranjeros y nacionales, víctimas de accidentes del trabajo, cuestión que constituye el segundo punto en el orden del día de la reunión, y</w:t>
      </w:r>
    </w:p>
    <w:p w:rsidR="00B80F24" w:rsidRPr="00B80F24" w:rsidRDefault="00B80F24" w:rsidP="00B80F24">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B80F24">
        <w:rPr>
          <w:rFonts w:ascii="Georgia" w:hAnsi="Georgia" w:cs="Arial"/>
          <w:color w:val="333333"/>
          <w:sz w:val="18"/>
          <w:szCs w:val="18"/>
          <w:lang w:val="es-ES"/>
        </w:rPr>
        <w:t>Después de haber decidido que dichas proposiciones revistan la forma de un convenio internacional,</w:t>
      </w:r>
    </w:p>
    <w:p w:rsidR="00B80F24" w:rsidRPr="00B80F24" w:rsidRDefault="00B80F24" w:rsidP="00B80F24">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B80F24">
        <w:rPr>
          <w:rFonts w:ascii="Georgia" w:hAnsi="Georgia" w:cs="Arial"/>
          <w:color w:val="333333"/>
          <w:sz w:val="18"/>
          <w:szCs w:val="18"/>
          <w:lang w:val="es-ES"/>
        </w:rPr>
        <w:t>adopta, con fecha cinco de junio de mil novecientos veinticinco, el siguiente Convenio, que podrá ser citado como el Convenio sobre la igualdad de trato (accidentes del trabajo), 1925, y que será sometido a la ratificación de los Miembros de la Organización Internacional del Trabajo, de acuerdo con las disposiciones de la Constitución de la Organización Internacional del Trabajo:</w:t>
      </w:r>
    </w:p>
    <w:p w:rsidR="00B80F24" w:rsidRDefault="00B80F24" w:rsidP="00B80F24">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0" w:name="A1"/>
      <w:bookmarkEnd w:id="0"/>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1</w:t>
      </w:r>
    </w:p>
    <w:p w:rsidR="00B80F24" w:rsidRPr="00B80F24" w:rsidRDefault="00B80F24" w:rsidP="00B80F24">
      <w:pPr>
        <w:numPr>
          <w:ilvl w:val="0"/>
          <w:numId w:val="36"/>
        </w:numPr>
        <w:shd w:val="clear" w:color="auto" w:fill="FFFFFF"/>
        <w:spacing w:after="144" w:line="408" w:lineRule="atLeast"/>
        <w:ind w:left="0"/>
        <w:rPr>
          <w:rFonts w:ascii="Georgia" w:hAnsi="Georgia" w:cs="Arial"/>
          <w:color w:val="333333"/>
          <w:sz w:val="18"/>
          <w:szCs w:val="18"/>
          <w:lang w:val="es-ES"/>
        </w:rPr>
      </w:pPr>
      <w:bookmarkStart w:id="1" w:name="A1P1"/>
      <w:bookmarkEnd w:id="1"/>
      <w:r w:rsidRPr="00B80F24">
        <w:rPr>
          <w:rFonts w:ascii="Georgia" w:hAnsi="Georgia" w:cs="Arial"/>
          <w:color w:val="333333"/>
          <w:sz w:val="18"/>
          <w:szCs w:val="18"/>
          <w:lang w:val="es-ES"/>
        </w:rPr>
        <w:t xml:space="preserve">1. Todo Miembro de la Organización Internacional del Trabajo que ratifique el presente Convenio se obliga a conceder a los nacionales de cualquier otro Miembro que lo haya ratificado, y que fueren víctimas de accidentes del trabajo </w:t>
      </w:r>
      <w:r w:rsidRPr="00B80F24">
        <w:rPr>
          <w:rFonts w:ascii="Georgia" w:hAnsi="Georgia" w:cs="Arial"/>
          <w:color w:val="333333"/>
          <w:sz w:val="18"/>
          <w:szCs w:val="18"/>
          <w:lang w:val="es-ES"/>
        </w:rPr>
        <w:lastRenderedPageBreak/>
        <w:t>ocurridos en el territorio de aquél, o a sus derechohabientes, el mismo trato que otorgue a sus propios nacionales en materia de indemnización por accidentes del trabajo.</w:t>
      </w:r>
    </w:p>
    <w:p w:rsidR="00B80F24" w:rsidRPr="00B80F24" w:rsidRDefault="00B80F24" w:rsidP="00B80F24">
      <w:pPr>
        <w:numPr>
          <w:ilvl w:val="0"/>
          <w:numId w:val="36"/>
        </w:numPr>
        <w:shd w:val="clear" w:color="auto" w:fill="FFFFFF"/>
        <w:spacing w:after="144" w:line="408" w:lineRule="atLeast"/>
        <w:ind w:left="0"/>
        <w:rPr>
          <w:rFonts w:ascii="Georgia" w:hAnsi="Georgia" w:cs="Arial"/>
          <w:color w:val="333333"/>
          <w:sz w:val="18"/>
          <w:szCs w:val="18"/>
          <w:lang w:val="es-ES"/>
        </w:rPr>
      </w:pPr>
      <w:bookmarkStart w:id="2" w:name="A1P2"/>
      <w:bookmarkEnd w:id="2"/>
      <w:r w:rsidRPr="00B80F24">
        <w:rPr>
          <w:rFonts w:ascii="Georgia" w:hAnsi="Georgia" w:cs="Arial"/>
          <w:color w:val="333333"/>
          <w:sz w:val="18"/>
          <w:szCs w:val="18"/>
          <w:lang w:val="es-ES"/>
        </w:rPr>
        <w:t>2. Esta igualdad de trato será otorgada a los trabajadores extranjeros y a sus derechohabientes sin ninguna condición de residencia. Sin embargo, en lo que se refiere a los pagos que un Miembro, o sus nacionales, tengan que hacer fuera de su propio territorio en virtud de este principio, las disposiciones que hayan de tomarse se regirán, si fuere necesario, por acuerdos especiales celebrados con los Miembros interesados.</w:t>
      </w:r>
    </w:p>
    <w:p w:rsidR="00B80F24" w:rsidRPr="00B80F24" w:rsidRDefault="00B80F24" w:rsidP="00B80F24">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3" w:name="A2"/>
      <w:bookmarkEnd w:id="3"/>
      <w:r w:rsidRPr="00B80F24">
        <w:rPr>
          <w:rFonts w:ascii="Georgia" w:hAnsi="Georgia" w:cs="Arial"/>
          <w:i/>
          <w:iCs/>
          <w:color w:val="333333"/>
          <w:sz w:val="21"/>
          <w:szCs w:val="21"/>
          <w:lang w:val="es-ES"/>
        </w:rPr>
        <w:t>Artículo 2</w:t>
      </w:r>
    </w:p>
    <w:p w:rsidR="00B80F24" w:rsidRPr="00B80F24" w:rsidRDefault="00B80F24" w:rsidP="00B80F24">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80F24">
        <w:rPr>
          <w:rFonts w:ascii="Georgia" w:hAnsi="Georgia" w:cs="Arial"/>
          <w:color w:val="333333"/>
          <w:sz w:val="18"/>
          <w:szCs w:val="18"/>
          <w:lang w:val="es-ES"/>
        </w:rPr>
        <w:t>Los Miembros interesados podrán celebrar acuerdos especiales en los que estipulen que las indemnizaciones por accidentes del trabajo ocurridos a trabajadores empleados de una manera temporal o intermitente en el territorio de un Miembro, por cuenta de una empresa situada en el territorio de otro Miembro, deberán regirse por la legislación de este último Miembro.</w:t>
      </w:r>
    </w:p>
    <w:p w:rsidR="00B80F24" w:rsidRPr="00B80F24" w:rsidRDefault="00B80F24" w:rsidP="00B80F24">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4" w:name="A3"/>
      <w:bookmarkEnd w:id="4"/>
      <w:r w:rsidRPr="00B80F24">
        <w:rPr>
          <w:rFonts w:ascii="Georgia" w:hAnsi="Georgia" w:cs="Arial"/>
          <w:i/>
          <w:iCs/>
          <w:color w:val="333333"/>
          <w:sz w:val="21"/>
          <w:szCs w:val="21"/>
          <w:lang w:val="es-ES"/>
        </w:rPr>
        <w:t>Artículo 3</w:t>
      </w:r>
    </w:p>
    <w:p w:rsidR="00B80F24" w:rsidRPr="00B80F24" w:rsidRDefault="00B80F24" w:rsidP="00B80F24">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80F24">
        <w:rPr>
          <w:rFonts w:ascii="Georgia" w:hAnsi="Georgia" w:cs="Arial"/>
          <w:color w:val="333333"/>
          <w:sz w:val="18"/>
          <w:szCs w:val="18"/>
          <w:lang w:val="es-ES"/>
        </w:rPr>
        <w:t>Los Miembros que ratifiquen el presente Convenio y no posean un régimen de indemnización o de seguros a tanto alzado de accidentes del trabajo convienen en instituir un régimen de este género, dentro de un plazo de tres años a partir de su ratificación.</w:t>
      </w:r>
    </w:p>
    <w:p w:rsidR="00B80F24" w:rsidRPr="00B80F24" w:rsidRDefault="00B80F24" w:rsidP="00B80F24">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5" w:name="A4"/>
      <w:bookmarkEnd w:id="5"/>
      <w:r w:rsidRPr="00B80F24">
        <w:rPr>
          <w:rFonts w:ascii="Georgia" w:hAnsi="Georgia" w:cs="Arial"/>
          <w:i/>
          <w:iCs/>
          <w:color w:val="333333"/>
          <w:sz w:val="21"/>
          <w:szCs w:val="21"/>
          <w:lang w:val="es-ES"/>
        </w:rPr>
        <w:t>Artículo 4</w:t>
      </w:r>
    </w:p>
    <w:p w:rsidR="00B80F24" w:rsidRPr="00B80F24" w:rsidRDefault="00B80F24" w:rsidP="00B80F24">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80F24">
        <w:rPr>
          <w:rFonts w:ascii="Georgia" w:hAnsi="Georgia" w:cs="Arial"/>
          <w:color w:val="333333"/>
          <w:sz w:val="18"/>
          <w:szCs w:val="18"/>
          <w:lang w:val="es-ES"/>
        </w:rPr>
        <w:t>Los Miembros que ratifiquen el presente Convenio se obligan a prestarse mutuamente asistencia con objeto de facilitar la aplicación del Convenio y la ejecución de las leyes y reglamentos respectivos en materia de indemnización por accidentes del trabajo, y a comunicar a la Oficina Internacional del Trabajo, que habrá de notificarlo a los demás Miembros interesados, toda modificación de la legislación vigente en materia de indemnización por accidentes del trabajo.</w:t>
      </w:r>
    </w:p>
    <w:p w:rsidR="00B80F24" w:rsidRPr="00B80F24" w:rsidRDefault="00B80F24" w:rsidP="00B80F24">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6" w:name="A5"/>
      <w:bookmarkEnd w:id="6"/>
      <w:r w:rsidRPr="00B80F24">
        <w:rPr>
          <w:rFonts w:ascii="Georgia" w:hAnsi="Georgia" w:cs="Arial"/>
          <w:i/>
          <w:iCs/>
          <w:color w:val="333333"/>
          <w:sz w:val="21"/>
          <w:szCs w:val="21"/>
          <w:lang w:val="es-ES"/>
        </w:rPr>
        <w:t>Artículo 5</w:t>
      </w:r>
    </w:p>
    <w:p w:rsidR="00B80F24" w:rsidRPr="00B80F24" w:rsidRDefault="00B80F24" w:rsidP="00B80F24">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80F24">
        <w:rPr>
          <w:rFonts w:ascii="Georgia" w:hAnsi="Georgia" w:cs="Arial"/>
          <w:color w:val="333333"/>
          <w:sz w:val="18"/>
          <w:szCs w:val="18"/>
          <w:lang w:val="es-ES"/>
        </w:rPr>
        <w:t>Las ratificaciones formales del presente Convenio, de acuerdo con las condiciones establecidas por la Constitución de la Organización Internacional del Trabajo, serán comunicadas, para su registro, al Director General de la Oficina Internacional del Trabajo.</w:t>
      </w:r>
    </w:p>
    <w:p w:rsidR="00B80F24" w:rsidRDefault="00B80F24" w:rsidP="00B80F24">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7" w:name="A6"/>
      <w:bookmarkEnd w:id="7"/>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6</w:t>
      </w:r>
    </w:p>
    <w:p w:rsidR="00B80F24" w:rsidRPr="00B80F24" w:rsidRDefault="00B80F24" w:rsidP="00B80F24">
      <w:pPr>
        <w:numPr>
          <w:ilvl w:val="0"/>
          <w:numId w:val="37"/>
        </w:numPr>
        <w:shd w:val="clear" w:color="auto" w:fill="FFFFFF"/>
        <w:spacing w:after="144" w:line="408" w:lineRule="atLeast"/>
        <w:ind w:left="0"/>
        <w:rPr>
          <w:rFonts w:ascii="Georgia" w:hAnsi="Georgia" w:cs="Arial"/>
          <w:color w:val="333333"/>
          <w:sz w:val="18"/>
          <w:szCs w:val="18"/>
          <w:lang w:val="es-ES"/>
        </w:rPr>
      </w:pPr>
      <w:bookmarkStart w:id="8" w:name="A6P1"/>
      <w:bookmarkEnd w:id="8"/>
      <w:r w:rsidRPr="00B80F24">
        <w:rPr>
          <w:rFonts w:ascii="Georgia" w:hAnsi="Georgia" w:cs="Arial"/>
          <w:color w:val="333333"/>
          <w:sz w:val="18"/>
          <w:szCs w:val="18"/>
          <w:lang w:val="es-ES"/>
        </w:rPr>
        <w:t>1. Este Convenio entrará en vigor en la fecha en que las ratificaciones de dos Miembros de la Organización Internacional del Trabajo hayan sido registradas por el Director General.</w:t>
      </w:r>
    </w:p>
    <w:p w:rsidR="00B80F24" w:rsidRPr="00B80F24" w:rsidRDefault="00B80F24" w:rsidP="00B80F24">
      <w:pPr>
        <w:numPr>
          <w:ilvl w:val="0"/>
          <w:numId w:val="37"/>
        </w:numPr>
        <w:shd w:val="clear" w:color="auto" w:fill="FFFFFF"/>
        <w:spacing w:after="144" w:line="408" w:lineRule="atLeast"/>
        <w:ind w:left="0"/>
        <w:rPr>
          <w:rFonts w:ascii="Georgia" w:hAnsi="Georgia" w:cs="Arial"/>
          <w:color w:val="333333"/>
          <w:sz w:val="18"/>
          <w:szCs w:val="18"/>
          <w:lang w:val="es-ES"/>
        </w:rPr>
      </w:pPr>
      <w:bookmarkStart w:id="9" w:name="A6P2"/>
      <w:bookmarkEnd w:id="9"/>
      <w:r w:rsidRPr="00B80F24">
        <w:rPr>
          <w:rFonts w:ascii="Georgia" w:hAnsi="Georgia" w:cs="Arial"/>
          <w:color w:val="333333"/>
          <w:sz w:val="18"/>
          <w:szCs w:val="18"/>
          <w:lang w:val="es-ES"/>
        </w:rPr>
        <w:t>2. Sólo obligará a los Miembros cuya ratificación haya sido registrada en la Oficina Internacional del Trabajo.</w:t>
      </w:r>
    </w:p>
    <w:p w:rsidR="00B80F24" w:rsidRPr="00B80F24" w:rsidRDefault="00B80F24" w:rsidP="00B80F24">
      <w:pPr>
        <w:numPr>
          <w:ilvl w:val="0"/>
          <w:numId w:val="37"/>
        </w:numPr>
        <w:shd w:val="clear" w:color="auto" w:fill="FFFFFF"/>
        <w:spacing w:after="144" w:line="408" w:lineRule="atLeast"/>
        <w:ind w:left="0"/>
        <w:rPr>
          <w:rFonts w:ascii="Georgia" w:hAnsi="Georgia" w:cs="Arial"/>
          <w:color w:val="333333"/>
          <w:sz w:val="18"/>
          <w:szCs w:val="18"/>
          <w:lang w:val="es-ES"/>
        </w:rPr>
      </w:pPr>
      <w:bookmarkStart w:id="10" w:name="A6P3"/>
      <w:bookmarkEnd w:id="10"/>
      <w:r w:rsidRPr="00B80F24">
        <w:rPr>
          <w:rFonts w:ascii="Georgia" w:hAnsi="Georgia" w:cs="Arial"/>
          <w:color w:val="333333"/>
          <w:sz w:val="18"/>
          <w:szCs w:val="18"/>
          <w:lang w:val="es-ES"/>
        </w:rPr>
        <w:lastRenderedPageBreak/>
        <w:t>3. Posteriormente, este Convenio entrará en vigor, para cada Miembro, en la fecha en que su ratificación haya sido registrada en la Oficina Internacional del Trabajo.</w:t>
      </w:r>
    </w:p>
    <w:p w:rsidR="00B80F24" w:rsidRPr="00B80F24" w:rsidRDefault="00B80F24" w:rsidP="00B80F24">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1" w:name="A7"/>
      <w:bookmarkEnd w:id="11"/>
      <w:r w:rsidRPr="00B80F24">
        <w:rPr>
          <w:rFonts w:ascii="Georgia" w:hAnsi="Georgia" w:cs="Arial"/>
          <w:i/>
          <w:iCs/>
          <w:color w:val="333333"/>
          <w:sz w:val="21"/>
          <w:szCs w:val="21"/>
          <w:lang w:val="es-ES"/>
        </w:rPr>
        <w:t>Artículo 7</w:t>
      </w:r>
    </w:p>
    <w:p w:rsidR="00B80F24" w:rsidRPr="00B80F24" w:rsidRDefault="00B80F24" w:rsidP="00B80F24">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80F24">
        <w:rPr>
          <w:rFonts w:ascii="Georgia" w:hAnsi="Georgia" w:cs="Arial"/>
          <w:color w:val="333333"/>
          <w:sz w:val="18"/>
          <w:szCs w:val="18"/>
          <w:lang w:val="es-ES"/>
        </w:rPr>
        <w:t>Tan pronto como las ratificaciones de dos Miembros de la Organización Internacional del Trabajo hayan sido registradas en la Oficina Internacional del Trabajo, el Director General de la Oficina notificará el hecho a todos los Miembros de la Organización Internacional del Trabajo. Igualmente les notificará el registro de las ratificaciones que le comuniquen posteriormente los demás Miembros de la Organización.</w:t>
      </w:r>
    </w:p>
    <w:p w:rsidR="00B80F24" w:rsidRPr="00B80F24" w:rsidRDefault="00B80F24" w:rsidP="00B80F24">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2" w:name="A8"/>
      <w:bookmarkEnd w:id="12"/>
      <w:r w:rsidRPr="00B80F24">
        <w:rPr>
          <w:rFonts w:ascii="Georgia" w:hAnsi="Georgia" w:cs="Arial"/>
          <w:i/>
          <w:iCs/>
          <w:color w:val="333333"/>
          <w:sz w:val="21"/>
          <w:szCs w:val="21"/>
          <w:lang w:val="es-ES"/>
        </w:rPr>
        <w:t>Artículo 8</w:t>
      </w:r>
    </w:p>
    <w:p w:rsidR="00B80F24" w:rsidRPr="00B80F24" w:rsidRDefault="00B80F24" w:rsidP="00B80F24">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80F24">
        <w:rPr>
          <w:rFonts w:ascii="Georgia" w:hAnsi="Georgia" w:cs="Arial"/>
          <w:color w:val="333333"/>
          <w:sz w:val="18"/>
          <w:szCs w:val="18"/>
          <w:lang w:val="es-ES"/>
        </w:rPr>
        <w:t>A reserva de las disposiciones del artículo 6, todo Miembro que ratifique el presente Convenio se obliga a aplicar las disposiciones de los artículos 1, 2, 3 y 4 a más tardar el 1 de enero de 1927, y a tomar las medidas que fueran necesarias para el cumplimiento de dichas disposiciones.</w:t>
      </w:r>
    </w:p>
    <w:p w:rsidR="00B80F24" w:rsidRPr="00C26D5F" w:rsidRDefault="00B80F24" w:rsidP="00B80F24">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3" w:name="A9"/>
      <w:bookmarkEnd w:id="13"/>
      <w:r w:rsidRPr="00C26D5F">
        <w:rPr>
          <w:rFonts w:ascii="Georgia" w:hAnsi="Georgia" w:cs="Arial"/>
          <w:i/>
          <w:iCs/>
          <w:color w:val="333333"/>
          <w:sz w:val="21"/>
          <w:szCs w:val="21"/>
          <w:lang w:val="es-ES"/>
        </w:rPr>
        <w:t>Artículo 9</w:t>
      </w:r>
    </w:p>
    <w:p w:rsidR="00B80F24" w:rsidRPr="00B80F24" w:rsidRDefault="00B80F24" w:rsidP="00B80F24">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80F24">
        <w:rPr>
          <w:rFonts w:ascii="Georgia" w:hAnsi="Georgia" w:cs="Arial"/>
          <w:color w:val="333333"/>
          <w:sz w:val="18"/>
          <w:szCs w:val="18"/>
          <w:lang w:val="es-ES"/>
        </w:rPr>
        <w:t>Todo Miembro de la Organización Internacional del Trabajo que ratifique el presente Convenio se obliga a aplicarlo en sus colonias, posesiones o protectorados, de acuerdo con las disposiciones del artículo 35 de la Constitución de la Organización Internacional del Trabajo.</w:t>
      </w:r>
    </w:p>
    <w:p w:rsidR="00B80F24" w:rsidRPr="00B80F24" w:rsidRDefault="00B80F24" w:rsidP="00B80F24">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4" w:name="A10"/>
      <w:bookmarkEnd w:id="14"/>
      <w:r w:rsidRPr="00B80F24">
        <w:rPr>
          <w:rFonts w:ascii="Georgia" w:hAnsi="Georgia" w:cs="Arial"/>
          <w:i/>
          <w:iCs/>
          <w:color w:val="333333"/>
          <w:sz w:val="21"/>
          <w:szCs w:val="21"/>
          <w:lang w:val="es-ES"/>
        </w:rPr>
        <w:t>Artículo 10</w:t>
      </w:r>
    </w:p>
    <w:p w:rsidR="00B80F24" w:rsidRPr="00B80F24" w:rsidRDefault="00B80F24" w:rsidP="00B80F24">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80F24">
        <w:rPr>
          <w:rFonts w:ascii="Georgia" w:hAnsi="Georgia" w:cs="Arial"/>
          <w:color w:val="333333"/>
          <w:sz w:val="18"/>
          <w:szCs w:val="18"/>
          <w:lang w:val="es-ES"/>
        </w:rPr>
        <w:t>Todo Miembro que haya ratificado este Convenio podrá denunciarlo a la expiración de un período de diez años, a partir de la fecha en que se haya puesto inicialmente en vigor, mediante un acta comunicada, para su registro, al Director General de la Oficina Internacional del Trabajo. La denuncia no surtirá efecto hasta un año después de la fecha en que se haya registrado en la Oficina Internacional del Trabajo.</w:t>
      </w:r>
    </w:p>
    <w:p w:rsidR="00B80F24" w:rsidRPr="00B80F24" w:rsidRDefault="00B80F24" w:rsidP="00B80F24">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5" w:name="A11"/>
      <w:bookmarkEnd w:id="15"/>
      <w:r w:rsidRPr="00B80F24">
        <w:rPr>
          <w:rFonts w:ascii="Georgia" w:hAnsi="Georgia" w:cs="Arial"/>
          <w:i/>
          <w:iCs/>
          <w:color w:val="333333"/>
          <w:sz w:val="21"/>
          <w:szCs w:val="21"/>
          <w:lang w:val="es-ES"/>
        </w:rPr>
        <w:t>Artículo 11</w:t>
      </w:r>
    </w:p>
    <w:p w:rsidR="00B80F24" w:rsidRPr="00B80F24" w:rsidRDefault="00B80F24" w:rsidP="00B80F24">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80F24">
        <w:rPr>
          <w:rFonts w:ascii="Georgia" w:hAnsi="Georgia" w:cs="Arial"/>
          <w:color w:val="333333"/>
          <w:sz w:val="18"/>
          <w:szCs w:val="18"/>
          <w:lang w:val="es-ES"/>
        </w:rPr>
        <w:t xml:space="preserve">Por lo menos una vez cada diez años, el Consejo de Administración de la Oficina Internacional del Trabajo </w:t>
      </w:r>
      <w:proofErr w:type="spellStart"/>
      <w:r w:rsidRPr="00B80F24">
        <w:rPr>
          <w:rFonts w:ascii="Georgia" w:hAnsi="Georgia" w:cs="Arial"/>
          <w:color w:val="333333"/>
          <w:sz w:val="18"/>
          <w:szCs w:val="18"/>
          <w:lang w:val="es-ES"/>
        </w:rPr>
        <w:t>deberà</w:t>
      </w:r>
      <w:proofErr w:type="spellEnd"/>
      <w:r w:rsidRPr="00B80F24">
        <w:rPr>
          <w:rFonts w:ascii="Georgia" w:hAnsi="Georgia" w:cs="Arial"/>
          <w:color w:val="333333"/>
          <w:sz w:val="18"/>
          <w:szCs w:val="18"/>
          <w:lang w:val="es-ES"/>
        </w:rPr>
        <w:t xml:space="preserve"> presentar a la Conferencia General una memoria sobre la aplicación de este Convenio y deberá considerar la conveniencia de incluir en el orden del día de la Conferencia la cuestión de su revisión o modificación del mismo.</w:t>
      </w:r>
    </w:p>
    <w:p w:rsidR="00B80F24" w:rsidRPr="00B80F24" w:rsidRDefault="00B80F24" w:rsidP="00B80F24">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6" w:name="A12"/>
      <w:bookmarkEnd w:id="16"/>
      <w:r w:rsidRPr="00B80F24">
        <w:rPr>
          <w:rFonts w:ascii="Georgia" w:hAnsi="Georgia" w:cs="Arial"/>
          <w:i/>
          <w:iCs/>
          <w:color w:val="333333"/>
          <w:sz w:val="21"/>
          <w:szCs w:val="21"/>
          <w:lang w:val="es-ES"/>
        </w:rPr>
        <w:t>Artículo 12</w:t>
      </w:r>
    </w:p>
    <w:p w:rsidR="00B80F24" w:rsidRPr="00B80F24" w:rsidRDefault="00B80F24" w:rsidP="00B80F24">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B80F24">
        <w:rPr>
          <w:rFonts w:ascii="Georgia" w:hAnsi="Georgia" w:cs="Arial"/>
          <w:color w:val="333333"/>
          <w:sz w:val="18"/>
          <w:szCs w:val="18"/>
          <w:lang w:val="es-ES"/>
        </w:rPr>
        <w:t>Las versiones inglesa y francesa del texto de este Convenio son igualmente auténticas.</w:t>
      </w:r>
    </w:p>
    <w:p w:rsidR="0069165A" w:rsidRPr="00B80F24" w:rsidRDefault="0069165A" w:rsidP="00B80F24">
      <w:pPr>
        <w:rPr>
          <w:lang w:val="es-ES"/>
        </w:rPr>
      </w:pPr>
    </w:p>
    <w:sectPr w:rsidR="0069165A" w:rsidRPr="00B80F24" w:rsidSect="003C274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C84" w:rsidRDefault="00CD4C84" w:rsidP="00CA3249">
      <w:r>
        <w:separator/>
      </w:r>
    </w:p>
  </w:endnote>
  <w:endnote w:type="continuationSeparator" w:id="0">
    <w:p w:rsidR="00CD4C84" w:rsidRDefault="00CD4C84" w:rsidP="00CA32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D5F" w:rsidRDefault="00C26D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D5F" w:rsidRDefault="00C26D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D5F" w:rsidRDefault="00C26D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C84" w:rsidRDefault="00CD4C84" w:rsidP="00CA3249">
      <w:r>
        <w:separator/>
      </w:r>
    </w:p>
  </w:footnote>
  <w:footnote w:type="continuationSeparator" w:id="0">
    <w:p w:rsidR="00CD4C84" w:rsidRDefault="00CD4C84" w:rsidP="00CA3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D5F" w:rsidRDefault="00C26D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D5F" w:rsidRDefault="00C26D5F">
    <w:pPr>
      <w:pStyle w:val="Header"/>
    </w:pPr>
  </w:p>
  <w:p w:rsidR="00DC1A3D" w:rsidRDefault="00DC1A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D5F" w:rsidRDefault="00C26D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3251"/>
    <w:multiLevelType w:val="multilevel"/>
    <w:tmpl w:val="16A2C6C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982074"/>
    <w:multiLevelType w:val="multilevel"/>
    <w:tmpl w:val="965CABE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A80555"/>
    <w:multiLevelType w:val="multilevel"/>
    <w:tmpl w:val="74B002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6B1F25"/>
    <w:multiLevelType w:val="multilevel"/>
    <w:tmpl w:val="0302C4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33176F"/>
    <w:multiLevelType w:val="multilevel"/>
    <w:tmpl w:val="6ED69C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8455A6"/>
    <w:multiLevelType w:val="multilevel"/>
    <w:tmpl w:val="069ABD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7E37C0"/>
    <w:multiLevelType w:val="multilevel"/>
    <w:tmpl w:val="08AAC5F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38078D"/>
    <w:multiLevelType w:val="multilevel"/>
    <w:tmpl w:val="A6465F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4D77EE"/>
    <w:multiLevelType w:val="multilevel"/>
    <w:tmpl w:val="57DACAD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68077E"/>
    <w:multiLevelType w:val="multilevel"/>
    <w:tmpl w:val="3F7495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CB5F5B"/>
    <w:multiLevelType w:val="multilevel"/>
    <w:tmpl w:val="E9EEE7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740ACE"/>
    <w:multiLevelType w:val="multilevel"/>
    <w:tmpl w:val="43B4B2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8F39CA"/>
    <w:multiLevelType w:val="multilevel"/>
    <w:tmpl w:val="89A05A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B86027"/>
    <w:multiLevelType w:val="multilevel"/>
    <w:tmpl w:val="2AF45E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8D17D6"/>
    <w:multiLevelType w:val="multilevel"/>
    <w:tmpl w:val="6A70E7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C2775D"/>
    <w:multiLevelType w:val="multilevel"/>
    <w:tmpl w:val="E774EAE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255051"/>
    <w:multiLevelType w:val="multilevel"/>
    <w:tmpl w:val="166A5C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A81BD8"/>
    <w:multiLevelType w:val="multilevel"/>
    <w:tmpl w:val="D67A94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0A23D6"/>
    <w:multiLevelType w:val="multilevel"/>
    <w:tmpl w:val="FD3EFB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E46CA5"/>
    <w:multiLevelType w:val="multilevel"/>
    <w:tmpl w:val="8A94BC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9471F0"/>
    <w:multiLevelType w:val="multilevel"/>
    <w:tmpl w:val="AB2C46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1610AB"/>
    <w:multiLevelType w:val="multilevel"/>
    <w:tmpl w:val="4B6CE76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380145"/>
    <w:multiLevelType w:val="multilevel"/>
    <w:tmpl w:val="AE185C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695852"/>
    <w:multiLevelType w:val="multilevel"/>
    <w:tmpl w:val="28FEF9A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704975"/>
    <w:multiLevelType w:val="multilevel"/>
    <w:tmpl w:val="9E3CDB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EB3275"/>
    <w:multiLevelType w:val="multilevel"/>
    <w:tmpl w:val="E4CE5C3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104E7E"/>
    <w:multiLevelType w:val="multilevel"/>
    <w:tmpl w:val="1F0098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1361BD"/>
    <w:multiLevelType w:val="multilevel"/>
    <w:tmpl w:val="9F32F3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7E1B04"/>
    <w:multiLevelType w:val="multilevel"/>
    <w:tmpl w:val="4D0C3E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9078E7"/>
    <w:multiLevelType w:val="multilevel"/>
    <w:tmpl w:val="F9328E1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D94CEC"/>
    <w:multiLevelType w:val="multilevel"/>
    <w:tmpl w:val="683E86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A90AB1"/>
    <w:multiLevelType w:val="multilevel"/>
    <w:tmpl w:val="8E84040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E56D11"/>
    <w:multiLevelType w:val="multilevel"/>
    <w:tmpl w:val="063217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A020DD"/>
    <w:multiLevelType w:val="multilevel"/>
    <w:tmpl w:val="CE2C04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C53707"/>
    <w:multiLevelType w:val="multilevel"/>
    <w:tmpl w:val="8C5874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0A5972"/>
    <w:multiLevelType w:val="multilevel"/>
    <w:tmpl w:val="74625A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D13BDA"/>
    <w:multiLevelType w:val="multilevel"/>
    <w:tmpl w:val="BDD079D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1"/>
  </w:num>
  <w:num w:numId="3">
    <w:abstractNumId w:val="3"/>
  </w:num>
  <w:num w:numId="4">
    <w:abstractNumId w:val="12"/>
  </w:num>
  <w:num w:numId="5">
    <w:abstractNumId w:val="1"/>
  </w:num>
  <w:num w:numId="6">
    <w:abstractNumId w:val="8"/>
  </w:num>
  <w:num w:numId="7">
    <w:abstractNumId w:val="16"/>
  </w:num>
  <w:num w:numId="8">
    <w:abstractNumId w:val="24"/>
  </w:num>
  <w:num w:numId="9">
    <w:abstractNumId w:val="32"/>
  </w:num>
  <w:num w:numId="10">
    <w:abstractNumId w:val="17"/>
  </w:num>
  <w:num w:numId="11">
    <w:abstractNumId w:val="35"/>
  </w:num>
  <w:num w:numId="12">
    <w:abstractNumId w:val="15"/>
  </w:num>
  <w:num w:numId="13">
    <w:abstractNumId w:val="10"/>
  </w:num>
  <w:num w:numId="14">
    <w:abstractNumId w:val="25"/>
  </w:num>
  <w:num w:numId="15">
    <w:abstractNumId w:val="28"/>
  </w:num>
  <w:num w:numId="16">
    <w:abstractNumId w:val="21"/>
  </w:num>
  <w:num w:numId="17">
    <w:abstractNumId w:val="34"/>
  </w:num>
  <w:num w:numId="18">
    <w:abstractNumId w:val="0"/>
  </w:num>
  <w:num w:numId="19">
    <w:abstractNumId w:val="26"/>
  </w:num>
  <w:num w:numId="20">
    <w:abstractNumId w:val="33"/>
  </w:num>
  <w:num w:numId="21">
    <w:abstractNumId w:val="19"/>
  </w:num>
  <w:num w:numId="22">
    <w:abstractNumId w:val="36"/>
  </w:num>
  <w:num w:numId="23">
    <w:abstractNumId w:val="29"/>
  </w:num>
  <w:num w:numId="24">
    <w:abstractNumId w:val="22"/>
  </w:num>
  <w:num w:numId="25">
    <w:abstractNumId w:val="2"/>
  </w:num>
  <w:num w:numId="26">
    <w:abstractNumId w:val="14"/>
  </w:num>
  <w:num w:numId="27">
    <w:abstractNumId w:val="6"/>
  </w:num>
  <w:num w:numId="28">
    <w:abstractNumId w:val="5"/>
  </w:num>
  <w:num w:numId="29">
    <w:abstractNumId w:val="30"/>
  </w:num>
  <w:num w:numId="30">
    <w:abstractNumId w:val="27"/>
  </w:num>
  <w:num w:numId="31">
    <w:abstractNumId w:val="4"/>
  </w:num>
  <w:num w:numId="32">
    <w:abstractNumId w:val="18"/>
  </w:num>
  <w:num w:numId="33">
    <w:abstractNumId w:val="13"/>
  </w:num>
  <w:num w:numId="34">
    <w:abstractNumId w:val="9"/>
  </w:num>
  <w:num w:numId="35">
    <w:abstractNumId w:val="31"/>
  </w:num>
  <w:num w:numId="36">
    <w:abstractNumId w:val="20"/>
  </w:num>
  <w:num w:numId="37">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ED6432"/>
    <w:rsid w:val="00007893"/>
    <w:rsid w:val="00030155"/>
    <w:rsid w:val="0007618D"/>
    <w:rsid w:val="000E6D2C"/>
    <w:rsid w:val="0010670D"/>
    <w:rsid w:val="001265EA"/>
    <w:rsid w:val="0013435D"/>
    <w:rsid w:val="00151FC7"/>
    <w:rsid w:val="00160052"/>
    <w:rsid w:val="00167CC3"/>
    <w:rsid w:val="00197511"/>
    <w:rsid w:val="001C3662"/>
    <w:rsid w:val="001C682E"/>
    <w:rsid w:val="001D0886"/>
    <w:rsid w:val="001F6DBE"/>
    <w:rsid w:val="0020386C"/>
    <w:rsid w:val="00215FAC"/>
    <w:rsid w:val="00293BE8"/>
    <w:rsid w:val="002A0B75"/>
    <w:rsid w:val="003345B7"/>
    <w:rsid w:val="003474F9"/>
    <w:rsid w:val="0035644B"/>
    <w:rsid w:val="003574E3"/>
    <w:rsid w:val="0038301F"/>
    <w:rsid w:val="00397EC0"/>
    <w:rsid w:val="003C2740"/>
    <w:rsid w:val="00452CBB"/>
    <w:rsid w:val="0047226D"/>
    <w:rsid w:val="004749C9"/>
    <w:rsid w:val="00485730"/>
    <w:rsid w:val="00490140"/>
    <w:rsid w:val="00491A5D"/>
    <w:rsid w:val="00494F4D"/>
    <w:rsid w:val="004B4E2E"/>
    <w:rsid w:val="004C7ECE"/>
    <w:rsid w:val="005E6FF1"/>
    <w:rsid w:val="00604636"/>
    <w:rsid w:val="00661F04"/>
    <w:rsid w:val="0069165A"/>
    <w:rsid w:val="00695CBE"/>
    <w:rsid w:val="006B2FDB"/>
    <w:rsid w:val="006D2694"/>
    <w:rsid w:val="00711926"/>
    <w:rsid w:val="00746A2C"/>
    <w:rsid w:val="00771CDB"/>
    <w:rsid w:val="007C1AAD"/>
    <w:rsid w:val="007E280B"/>
    <w:rsid w:val="00816A42"/>
    <w:rsid w:val="00852CE1"/>
    <w:rsid w:val="00870DF9"/>
    <w:rsid w:val="00871796"/>
    <w:rsid w:val="0087706E"/>
    <w:rsid w:val="008A4095"/>
    <w:rsid w:val="008F27BB"/>
    <w:rsid w:val="008F65E8"/>
    <w:rsid w:val="0090587B"/>
    <w:rsid w:val="00961279"/>
    <w:rsid w:val="009668A5"/>
    <w:rsid w:val="00973098"/>
    <w:rsid w:val="009824F9"/>
    <w:rsid w:val="00984279"/>
    <w:rsid w:val="00984D78"/>
    <w:rsid w:val="009864E0"/>
    <w:rsid w:val="009E2054"/>
    <w:rsid w:val="00A40F31"/>
    <w:rsid w:val="00A612DE"/>
    <w:rsid w:val="00A822F5"/>
    <w:rsid w:val="00AC5B22"/>
    <w:rsid w:val="00AD7531"/>
    <w:rsid w:val="00B07351"/>
    <w:rsid w:val="00B41F95"/>
    <w:rsid w:val="00B47018"/>
    <w:rsid w:val="00B6302A"/>
    <w:rsid w:val="00B80F24"/>
    <w:rsid w:val="00BE7620"/>
    <w:rsid w:val="00C0234B"/>
    <w:rsid w:val="00C146D1"/>
    <w:rsid w:val="00C17060"/>
    <w:rsid w:val="00C173A7"/>
    <w:rsid w:val="00C26D5F"/>
    <w:rsid w:val="00C31780"/>
    <w:rsid w:val="00C605D1"/>
    <w:rsid w:val="00CA3249"/>
    <w:rsid w:val="00CD4C84"/>
    <w:rsid w:val="00D00C0A"/>
    <w:rsid w:val="00D0212F"/>
    <w:rsid w:val="00D140C4"/>
    <w:rsid w:val="00D35ED7"/>
    <w:rsid w:val="00D73AB0"/>
    <w:rsid w:val="00D90E72"/>
    <w:rsid w:val="00DB1B6B"/>
    <w:rsid w:val="00DB40B7"/>
    <w:rsid w:val="00DC1A3D"/>
    <w:rsid w:val="00E413B3"/>
    <w:rsid w:val="00E46712"/>
    <w:rsid w:val="00E50613"/>
    <w:rsid w:val="00E613A1"/>
    <w:rsid w:val="00E638CE"/>
    <w:rsid w:val="00E95AD6"/>
    <w:rsid w:val="00ED6432"/>
    <w:rsid w:val="00EE5EE9"/>
    <w:rsid w:val="00EF42F3"/>
    <w:rsid w:val="00F008CF"/>
    <w:rsid w:val="00F90B4E"/>
    <w:rsid w:val="00FA0732"/>
    <w:rsid w:val="00FB186E"/>
    <w:rsid w:val="00FB4645"/>
    <w:rsid w:val="00FF22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C3"/>
    <w:pPr>
      <w:spacing w:after="0" w:line="240" w:lineRule="auto"/>
    </w:pPr>
    <w:rPr>
      <w:rFonts w:ascii="Calibri" w:hAnsi="Calibri" w:cs="Calibri"/>
    </w:rPr>
  </w:style>
  <w:style w:type="paragraph" w:styleId="Heading1">
    <w:name w:val="heading 1"/>
    <w:basedOn w:val="Normal"/>
    <w:link w:val="Heading1Char"/>
    <w:uiPriority w:val="9"/>
    <w:qFormat/>
    <w:rsid w:val="00215FA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5FA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70DF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0DF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70DF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70DF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70DF9"/>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870DF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432"/>
    <w:pPr>
      <w:tabs>
        <w:tab w:val="center" w:pos="4680"/>
        <w:tab w:val="right" w:pos="9360"/>
      </w:tabs>
    </w:pPr>
  </w:style>
  <w:style w:type="character" w:customStyle="1" w:styleId="HeaderChar">
    <w:name w:val="Header Char"/>
    <w:basedOn w:val="DefaultParagraphFont"/>
    <w:link w:val="Header"/>
    <w:uiPriority w:val="99"/>
    <w:rsid w:val="00ED6432"/>
  </w:style>
  <w:style w:type="character" w:styleId="Hyperlink">
    <w:name w:val="Hyperlink"/>
    <w:basedOn w:val="DefaultParagraphFont"/>
    <w:uiPriority w:val="99"/>
    <w:unhideWhenUsed/>
    <w:rsid w:val="00ED6432"/>
    <w:rPr>
      <w:color w:val="0000FF" w:themeColor="hyperlink"/>
      <w:u w:val="single"/>
    </w:rPr>
  </w:style>
  <w:style w:type="paragraph" w:styleId="BalloonText">
    <w:name w:val="Balloon Text"/>
    <w:basedOn w:val="Normal"/>
    <w:link w:val="BalloonTextChar"/>
    <w:uiPriority w:val="99"/>
    <w:semiHidden/>
    <w:unhideWhenUsed/>
    <w:rsid w:val="00ED6432"/>
    <w:rPr>
      <w:rFonts w:ascii="Tahoma" w:hAnsi="Tahoma" w:cs="Tahoma"/>
      <w:sz w:val="16"/>
      <w:szCs w:val="16"/>
    </w:rPr>
  </w:style>
  <w:style w:type="character" w:customStyle="1" w:styleId="BalloonTextChar">
    <w:name w:val="Balloon Text Char"/>
    <w:basedOn w:val="DefaultParagraphFont"/>
    <w:link w:val="BalloonText"/>
    <w:uiPriority w:val="99"/>
    <w:semiHidden/>
    <w:rsid w:val="00ED6432"/>
    <w:rPr>
      <w:rFonts w:ascii="Tahoma" w:hAnsi="Tahoma" w:cs="Tahoma"/>
      <w:sz w:val="16"/>
      <w:szCs w:val="16"/>
    </w:rPr>
  </w:style>
  <w:style w:type="paragraph" w:styleId="ListParagraph">
    <w:name w:val="List Paragraph"/>
    <w:basedOn w:val="Normal"/>
    <w:uiPriority w:val="34"/>
    <w:qFormat/>
    <w:rsid w:val="00ED6432"/>
    <w:pPr>
      <w:ind w:left="720"/>
      <w:contextualSpacing/>
    </w:pPr>
  </w:style>
  <w:style w:type="character" w:styleId="FollowedHyperlink">
    <w:name w:val="FollowedHyperlink"/>
    <w:basedOn w:val="DefaultParagraphFont"/>
    <w:uiPriority w:val="99"/>
    <w:semiHidden/>
    <w:unhideWhenUsed/>
    <w:rsid w:val="00D140C4"/>
    <w:rPr>
      <w:color w:val="800080" w:themeColor="followedHyperlink"/>
      <w:u w:val="single"/>
    </w:rPr>
  </w:style>
  <w:style w:type="character" w:customStyle="1" w:styleId="apple-converted-space">
    <w:name w:val="apple-converted-space"/>
    <w:basedOn w:val="DefaultParagraphFont"/>
    <w:rsid w:val="00FF22F1"/>
  </w:style>
  <w:style w:type="paragraph" w:styleId="Footer">
    <w:name w:val="footer"/>
    <w:basedOn w:val="Normal"/>
    <w:link w:val="FooterChar"/>
    <w:uiPriority w:val="99"/>
    <w:semiHidden/>
    <w:unhideWhenUsed/>
    <w:rsid w:val="00FF22F1"/>
    <w:pPr>
      <w:spacing w:before="100" w:beforeAutospacing="1" w:after="100" w:afterAutospacing="1"/>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FF22F1"/>
    <w:rPr>
      <w:rFonts w:ascii="Times New Roman" w:eastAsia="Times New Roman" w:hAnsi="Times New Roman" w:cs="Times New Roman"/>
      <w:sz w:val="24"/>
      <w:szCs w:val="24"/>
    </w:rPr>
  </w:style>
  <w:style w:type="paragraph" w:styleId="Title">
    <w:name w:val="Title"/>
    <w:basedOn w:val="Normal"/>
    <w:link w:val="TitleChar"/>
    <w:uiPriority w:val="10"/>
    <w:qFormat/>
    <w:rsid w:val="00167CC3"/>
    <w:pPr>
      <w:spacing w:before="100" w:beforeAutospacing="1" w:after="100" w:afterAutospacing="1"/>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167CC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15F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5FAC"/>
    <w:rPr>
      <w:rFonts w:ascii="Times New Roman" w:eastAsia="Times New Roman" w:hAnsi="Times New Roman" w:cs="Times New Roman"/>
      <w:b/>
      <w:bCs/>
      <w:sz w:val="36"/>
      <w:szCs w:val="36"/>
    </w:rPr>
  </w:style>
  <w:style w:type="paragraph" w:styleId="BodyTextIndent2">
    <w:name w:val="Body Text Indent 2"/>
    <w:basedOn w:val="Normal"/>
    <w:link w:val="BodyTextIndent2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215FAC"/>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15FA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215FAC"/>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70DF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70DF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70DF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70DF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70DF9"/>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870DF9"/>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semiHidden/>
    <w:unhideWhenUsed/>
    <w:rsid w:val="00870DF9"/>
    <w:pPr>
      <w:spacing w:after="120" w:line="480" w:lineRule="auto"/>
    </w:pPr>
  </w:style>
  <w:style w:type="character" w:customStyle="1" w:styleId="BodyText2Char">
    <w:name w:val="Body Text 2 Char"/>
    <w:basedOn w:val="DefaultParagraphFont"/>
    <w:link w:val="BodyText2"/>
    <w:uiPriority w:val="99"/>
    <w:semiHidden/>
    <w:rsid w:val="00870DF9"/>
    <w:rPr>
      <w:rFonts w:ascii="Calibri" w:hAnsi="Calibri" w:cs="Calibri"/>
    </w:rPr>
  </w:style>
  <w:style w:type="paragraph" w:styleId="BodyText3">
    <w:name w:val="Body Text 3"/>
    <w:basedOn w:val="Normal"/>
    <w:link w:val="BodyText3Char"/>
    <w:uiPriority w:val="99"/>
    <w:semiHidden/>
    <w:unhideWhenUsed/>
    <w:rsid w:val="00870DF9"/>
    <w:pPr>
      <w:spacing w:after="120"/>
    </w:pPr>
    <w:rPr>
      <w:sz w:val="16"/>
      <w:szCs w:val="16"/>
    </w:rPr>
  </w:style>
  <w:style w:type="character" w:customStyle="1" w:styleId="BodyText3Char">
    <w:name w:val="Body Text 3 Char"/>
    <w:basedOn w:val="DefaultParagraphFont"/>
    <w:link w:val="BodyText3"/>
    <w:uiPriority w:val="99"/>
    <w:semiHidden/>
    <w:rsid w:val="00870DF9"/>
    <w:rPr>
      <w:rFonts w:ascii="Calibri" w:hAnsi="Calibri" w:cs="Calibri"/>
      <w:sz w:val="16"/>
      <w:szCs w:val="16"/>
    </w:rPr>
  </w:style>
  <w:style w:type="paragraph" w:customStyle="1" w:styleId="estilosentencia">
    <w:name w:val="estilosentencia"/>
    <w:basedOn w:val="Normal"/>
    <w:rsid w:val="00870DF9"/>
    <w:pPr>
      <w:spacing w:before="100" w:beforeAutospacing="1" w:after="100" w:afterAutospacing="1"/>
    </w:pPr>
    <w:rPr>
      <w:rFonts w:ascii="Times New Roman" w:eastAsia="Times New Roman" w:hAnsi="Times New Roman" w:cs="Times New Roman"/>
      <w:sz w:val="24"/>
      <w:szCs w:val="24"/>
    </w:rPr>
  </w:style>
  <w:style w:type="paragraph" w:styleId="Closing">
    <w:name w:val="Closing"/>
    <w:basedOn w:val="Normal"/>
    <w:link w:val="Closing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ClosingChar">
    <w:name w:val="Closing Char"/>
    <w:basedOn w:val="DefaultParagraphFont"/>
    <w:link w:val="Closing"/>
    <w:uiPriority w:val="99"/>
    <w:semiHidden/>
    <w:rsid w:val="00490140"/>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semiHidden/>
    <w:rsid w:val="0049014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B4701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47018"/>
    <w:rPr>
      <w:rFonts w:ascii="Calibri" w:hAnsi="Calibri" w:cs="Calibri"/>
      <w:sz w:val="16"/>
      <w:szCs w:val="16"/>
    </w:rPr>
  </w:style>
  <w:style w:type="paragraph" w:customStyle="1" w:styleId="normal0">
    <w:name w:val="normal"/>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n">
    <w:name w:val="transcripcin"/>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on">
    <w:name w:val="transcripcion"/>
    <w:basedOn w:val="Normal"/>
    <w:rsid w:val="002A0B75"/>
    <w:pPr>
      <w:spacing w:before="100" w:beforeAutospacing="1" w:after="100" w:afterAutospacing="1"/>
    </w:pPr>
    <w:rPr>
      <w:rFonts w:ascii="Times New Roman" w:eastAsia="Times New Roman" w:hAnsi="Times New Roman" w:cs="Times New Roman"/>
      <w:sz w:val="24"/>
      <w:szCs w:val="24"/>
    </w:rPr>
  </w:style>
  <w:style w:type="character" w:customStyle="1" w:styleId="secondline">
    <w:name w:val="secondline"/>
    <w:basedOn w:val="DefaultParagraphFont"/>
    <w:rsid w:val="00DC1A3D"/>
  </w:style>
  <w:style w:type="paragraph" w:styleId="NormalWeb">
    <w:name w:val="Normal (Web)"/>
    <w:basedOn w:val="Normal"/>
    <w:uiPriority w:val="99"/>
    <w:unhideWhenUsed/>
    <w:rsid w:val="0047226D"/>
    <w:pPr>
      <w:spacing w:before="100" w:beforeAutospacing="1" w:after="100" w:afterAutospacing="1"/>
    </w:pPr>
    <w:rPr>
      <w:rFonts w:ascii="Times New Roman" w:eastAsia="Times New Roman" w:hAnsi="Times New Roman" w:cs="Times New Roman"/>
      <w:sz w:val="24"/>
      <w:szCs w:val="24"/>
    </w:rPr>
  </w:style>
  <w:style w:type="paragraph" w:customStyle="1" w:styleId="borderbottom">
    <w:name w:val="borderbottom"/>
    <w:basedOn w:val="Normal"/>
    <w:rsid w:val="008F65E8"/>
    <w:pPr>
      <w:spacing w:before="100" w:beforeAutospacing="1" w:after="100" w:afterAutospacing="1"/>
    </w:pPr>
    <w:rPr>
      <w:rFonts w:ascii="Times New Roman" w:eastAsia="Times New Roman" w:hAnsi="Times New Roman" w:cs="Times New Roman"/>
      <w:sz w:val="24"/>
      <w:szCs w:val="24"/>
    </w:rPr>
  </w:style>
  <w:style w:type="paragraph" w:customStyle="1" w:styleId="bordertop">
    <w:name w:val="bordertop"/>
    <w:basedOn w:val="Normal"/>
    <w:rsid w:val="008F65E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F65E8"/>
    <w:rPr>
      <w:b/>
      <w:bCs/>
    </w:rPr>
  </w:style>
</w:styles>
</file>

<file path=word/webSettings.xml><?xml version="1.0" encoding="utf-8"?>
<w:webSettings xmlns:r="http://schemas.openxmlformats.org/officeDocument/2006/relationships" xmlns:w="http://schemas.openxmlformats.org/wordprocessingml/2006/main">
  <w:divs>
    <w:div w:id="31418276">
      <w:bodyDiv w:val="1"/>
      <w:marLeft w:val="0"/>
      <w:marRight w:val="0"/>
      <w:marTop w:val="0"/>
      <w:marBottom w:val="0"/>
      <w:divBdr>
        <w:top w:val="none" w:sz="0" w:space="0" w:color="auto"/>
        <w:left w:val="none" w:sz="0" w:space="0" w:color="auto"/>
        <w:bottom w:val="none" w:sz="0" w:space="0" w:color="auto"/>
        <w:right w:val="none" w:sz="0" w:space="0" w:color="auto"/>
      </w:divBdr>
      <w:divsChild>
        <w:div w:id="84956303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44304398">
      <w:bodyDiv w:val="1"/>
      <w:marLeft w:val="0"/>
      <w:marRight w:val="0"/>
      <w:marTop w:val="0"/>
      <w:marBottom w:val="0"/>
      <w:divBdr>
        <w:top w:val="none" w:sz="0" w:space="0" w:color="auto"/>
        <w:left w:val="none" w:sz="0" w:space="0" w:color="auto"/>
        <w:bottom w:val="none" w:sz="0" w:space="0" w:color="auto"/>
        <w:right w:val="none" w:sz="0" w:space="0" w:color="auto"/>
      </w:divBdr>
      <w:divsChild>
        <w:div w:id="114249890">
          <w:marLeft w:val="0"/>
          <w:marRight w:val="0"/>
          <w:marTop w:val="0"/>
          <w:marBottom w:val="225"/>
          <w:divBdr>
            <w:top w:val="none" w:sz="0" w:space="0" w:color="auto"/>
            <w:left w:val="none" w:sz="0" w:space="0" w:color="auto"/>
            <w:bottom w:val="none" w:sz="0" w:space="0" w:color="auto"/>
            <w:right w:val="none" w:sz="0" w:space="0" w:color="auto"/>
          </w:divBdr>
        </w:div>
        <w:div w:id="2082828486">
          <w:marLeft w:val="0"/>
          <w:marRight w:val="0"/>
          <w:marTop w:val="0"/>
          <w:marBottom w:val="0"/>
          <w:divBdr>
            <w:top w:val="none" w:sz="0" w:space="0" w:color="auto"/>
            <w:left w:val="none" w:sz="0" w:space="0" w:color="auto"/>
            <w:bottom w:val="none" w:sz="0" w:space="0" w:color="auto"/>
            <w:right w:val="none" w:sz="0" w:space="0" w:color="auto"/>
          </w:divBdr>
          <w:divsChild>
            <w:div w:id="2059432924">
              <w:marLeft w:val="0"/>
              <w:marRight w:val="0"/>
              <w:marTop w:val="0"/>
              <w:marBottom w:val="0"/>
              <w:divBdr>
                <w:top w:val="none" w:sz="0" w:space="0" w:color="auto"/>
                <w:left w:val="none" w:sz="0" w:space="0" w:color="auto"/>
                <w:bottom w:val="none" w:sz="0" w:space="0" w:color="auto"/>
                <w:right w:val="none" w:sz="0" w:space="0" w:color="auto"/>
              </w:divBdr>
              <w:divsChild>
                <w:div w:id="10245912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50297094">
      <w:bodyDiv w:val="1"/>
      <w:marLeft w:val="0"/>
      <w:marRight w:val="0"/>
      <w:marTop w:val="0"/>
      <w:marBottom w:val="0"/>
      <w:divBdr>
        <w:top w:val="none" w:sz="0" w:space="0" w:color="auto"/>
        <w:left w:val="none" w:sz="0" w:space="0" w:color="auto"/>
        <w:bottom w:val="none" w:sz="0" w:space="0" w:color="auto"/>
        <w:right w:val="none" w:sz="0" w:space="0" w:color="auto"/>
      </w:divBdr>
    </w:div>
    <w:div w:id="265428708">
      <w:bodyDiv w:val="1"/>
      <w:marLeft w:val="0"/>
      <w:marRight w:val="0"/>
      <w:marTop w:val="0"/>
      <w:marBottom w:val="0"/>
      <w:divBdr>
        <w:top w:val="none" w:sz="0" w:space="0" w:color="auto"/>
        <w:left w:val="none" w:sz="0" w:space="0" w:color="auto"/>
        <w:bottom w:val="none" w:sz="0" w:space="0" w:color="auto"/>
        <w:right w:val="none" w:sz="0" w:space="0" w:color="auto"/>
      </w:divBdr>
    </w:div>
    <w:div w:id="285426432">
      <w:bodyDiv w:val="1"/>
      <w:marLeft w:val="0"/>
      <w:marRight w:val="0"/>
      <w:marTop w:val="0"/>
      <w:marBottom w:val="0"/>
      <w:divBdr>
        <w:top w:val="none" w:sz="0" w:space="0" w:color="auto"/>
        <w:left w:val="none" w:sz="0" w:space="0" w:color="auto"/>
        <w:bottom w:val="none" w:sz="0" w:space="0" w:color="auto"/>
        <w:right w:val="none" w:sz="0" w:space="0" w:color="auto"/>
      </w:divBdr>
    </w:div>
    <w:div w:id="310986504">
      <w:bodyDiv w:val="1"/>
      <w:marLeft w:val="0"/>
      <w:marRight w:val="0"/>
      <w:marTop w:val="0"/>
      <w:marBottom w:val="0"/>
      <w:divBdr>
        <w:top w:val="none" w:sz="0" w:space="0" w:color="auto"/>
        <w:left w:val="none" w:sz="0" w:space="0" w:color="auto"/>
        <w:bottom w:val="none" w:sz="0" w:space="0" w:color="auto"/>
        <w:right w:val="none" w:sz="0" w:space="0" w:color="auto"/>
      </w:divBdr>
    </w:div>
    <w:div w:id="325666996">
      <w:bodyDiv w:val="1"/>
      <w:marLeft w:val="0"/>
      <w:marRight w:val="0"/>
      <w:marTop w:val="0"/>
      <w:marBottom w:val="0"/>
      <w:divBdr>
        <w:top w:val="none" w:sz="0" w:space="0" w:color="auto"/>
        <w:left w:val="none" w:sz="0" w:space="0" w:color="auto"/>
        <w:bottom w:val="none" w:sz="0" w:space="0" w:color="auto"/>
        <w:right w:val="none" w:sz="0" w:space="0" w:color="auto"/>
      </w:divBdr>
    </w:div>
    <w:div w:id="356276112">
      <w:bodyDiv w:val="1"/>
      <w:marLeft w:val="0"/>
      <w:marRight w:val="0"/>
      <w:marTop w:val="0"/>
      <w:marBottom w:val="0"/>
      <w:divBdr>
        <w:top w:val="none" w:sz="0" w:space="0" w:color="auto"/>
        <w:left w:val="none" w:sz="0" w:space="0" w:color="auto"/>
        <w:bottom w:val="none" w:sz="0" w:space="0" w:color="auto"/>
        <w:right w:val="none" w:sz="0" w:space="0" w:color="auto"/>
      </w:divBdr>
    </w:div>
    <w:div w:id="393747780">
      <w:bodyDiv w:val="1"/>
      <w:marLeft w:val="0"/>
      <w:marRight w:val="0"/>
      <w:marTop w:val="0"/>
      <w:marBottom w:val="0"/>
      <w:divBdr>
        <w:top w:val="none" w:sz="0" w:space="0" w:color="auto"/>
        <w:left w:val="none" w:sz="0" w:space="0" w:color="auto"/>
        <w:bottom w:val="none" w:sz="0" w:space="0" w:color="auto"/>
        <w:right w:val="none" w:sz="0" w:space="0" w:color="auto"/>
      </w:divBdr>
      <w:divsChild>
        <w:div w:id="2101485408">
          <w:marLeft w:val="0"/>
          <w:marRight w:val="0"/>
          <w:marTop w:val="0"/>
          <w:marBottom w:val="225"/>
          <w:divBdr>
            <w:top w:val="none" w:sz="0" w:space="0" w:color="auto"/>
            <w:left w:val="none" w:sz="0" w:space="0" w:color="auto"/>
            <w:bottom w:val="none" w:sz="0" w:space="0" w:color="auto"/>
            <w:right w:val="none" w:sz="0" w:space="0" w:color="auto"/>
          </w:divBdr>
        </w:div>
        <w:div w:id="2002613320">
          <w:marLeft w:val="0"/>
          <w:marRight w:val="0"/>
          <w:marTop w:val="0"/>
          <w:marBottom w:val="0"/>
          <w:divBdr>
            <w:top w:val="none" w:sz="0" w:space="0" w:color="auto"/>
            <w:left w:val="none" w:sz="0" w:space="0" w:color="auto"/>
            <w:bottom w:val="none" w:sz="0" w:space="0" w:color="auto"/>
            <w:right w:val="none" w:sz="0" w:space="0" w:color="auto"/>
          </w:divBdr>
          <w:divsChild>
            <w:div w:id="49965990">
              <w:marLeft w:val="0"/>
              <w:marRight w:val="0"/>
              <w:marTop w:val="0"/>
              <w:marBottom w:val="0"/>
              <w:divBdr>
                <w:top w:val="none" w:sz="0" w:space="0" w:color="auto"/>
                <w:left w:val="none" w:sz="0" w:space="0" w:color="auto"/>
                <w:bottom w:val="none" w:sz="0" w:space="0" w:color="auto"/>
                <w:right w:val="none" w:sz="0" w:space="0" w:color="auto"/>
              </w:divBdr>
              <w:divsChild>
                <w:div w:id="9449672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419568862">
      <w:bodyDiv w:val="1"/>
      <w:marLeft w:val="0"/>
      <w:marRight w:val="0"/>
      <w:marTop w:val="0"/>
      <w:marBottom w:val="0"/>
      <w:divBdr>
        <w:top w:val="none" w:sz="0" w:space="0" w:color="auto"/>
        <w:left w:val="none" w:sz="0" w:space="0" w:color="auto"/>
        <w:bottom w:val="none" w:sz="0" w:space="0" w:color="auto"/>
        <w:right w:val="none" w:sz="0" w:space="0" w:color="auto"/>
      </w:divBdr>
    </w:div>
    <w:div w:id="419910074">
      <w:bodyDiv w:val="1"/>
      <w:marLeft w:val="0"/>
      <w:marRight w:val="0"/>
      <w:marTop w:val="0"/>
      <w:marBottom w:val="0"/>
      <w:divBdr>
        <w:top w:val="none" w:sz="0" w:space="0" w:color="auto"/>
        <w:left w:val="none" w:sz="0" w:space="0" w:color="auto"/>
        <w:bottom w:val="none" w:sz="0" w:space="0" w:color="auto"/>
        <w:right w:val="none" w:sz="0" w:space="0" w:color="auto"/>
      </w:divBdr>
    </w:div>
    <w:div w:id="421025132">
      <w:bodyDiv w:val="1"/>
      <w:marLeft w:val="0"/>
      <w:marRight w:val="0"/>
      <w:marTop w:val="0"/>
      <w:marBottom w:val="0"/>
      <w:divBdr>
        <w:top w:val="none" w:sz="0" w:space="0" w:color="auto"/>
        <w:left w:val="none" w:sz="0" w:space="0" w:color="auto"/>
        <w:bottom w:val="none" w:sz="0" w:space="0" w:color="auto"/>
        <w:right w:val="none" w:sz="0" w:space="0" w:color="auto"/>
      </w:divBdr>
    </w:div>
    <w:div w:id="434905182">
      <w:bodyDiv w:val="1"/>
      <w:marLeft w:val="0"/>
      <w:marRight w:val="0"/>
      <w:marTop w:val="0"/>
      <w:marBottom w:val="0"/>
      <w:divBdr>
        <w:top w:val="none" w:sz="0" w:space="0" w:color="auto"/>
        <w:left w:val="none" w:sz="0" w:space="0" w:color="auto"/>
        <w:bottom w:val="none" w:sz="0" w:space="0" w:color="auto"/>
        <w:right w:val="none" w:sz="0" w:space="0" w:color="auto"/>
      </w:divBdr>
    </w:div>
    <w:div w:id="466748270">
      <w:bodyDiv w:val="1"/>
      <w:marLeft w:val="0"/>
      <w:marRight w:val="0"/>
      <w:marTop w:val="0"/>
      <w:marBottom w:val="0"/>
      <w:divBdr>
        <w:top w:val="none" w:sz="0" w:space="0" w:color="auto"/>
        <w:left w:val="none" w:sz="0" w:space="0" w:color="auto"/>
        <w:bottom w:val="none" w:sz="0" w:space="0" w:color="auto"/>
        <w:right w:val="none" w:sz="0" w:space="0" w:color="auto"/>
      </w:divBdr>
      <w:divsChild>
        <w:div w:id="210738457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476410634">
      <w:bodyDiv w:val="1"/>
      <w:marLeft w:val="0"/>
      <w:marRight w:val="0"/>
      <w:marTop w:val="0"/>
      <w:marBottom w:val="0"/>
      <w:divBdr>
        <w:top w:val="none" w:sz="0" w:space="0" w:color="auto"/>
        <w:left w:val="none" w:sz="0" w:space="0" w:color="auto"/>
        <w:bottom w:val="none" w:sz="0" w:space="0" w:color="auto"/>
        <w:right w:val="none" w:sz="0" w:space="0" w:color="auto"/>
      </w:divBdr>
      <w:divsChild>
        <w:div w:id="6587981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605308370">
      <w:bodyDiv w:val="1"/>
      <w:marLeft w:val="0"/>
      <w:marRight w:val="0"/>
      <w:marTop w:val="0"/>
      <w:marBottom w:val="0"/>
      <w:divBdr>
        <w:top w:val="none" w:sz="0" w:space="0" w:color="auto"/>
        <w:left w:val="none" w:sz="0" w:space="0" w:color="auto"/>
        <w:bottom w:val="none" w:sz="0" w:space="0" w:color="auto"/>
        <w:right w:val="none" w:sz="0" w:space="0" w:color="auto"/>
      </w:divBdr>
    </w:div>
    <w:div w:id="632754201">
      <w:bodyDiv w:val="1"/>
      <w:marLeft w:val="0"/>
      <w:marRight w:val="0"/>
      <w:marTop w:val="0"/>
      <w:marBottom w:val="0"/>
      <w:divBdr>
        <w:top w:val="none" w:sz="0" w:space="0" w:color="auto"/>
        <w:left w:val="none" w:sz="0" w:space="0" w:color="auto"/>
        <w:bottom w:val="none" w:sz="0" w:space="0" w:color="auto"/>
        <w:right w:val="none" w:sz="0" w:space="0" w:color="auto"/>
      </w:divBdr>
      <w:divsChild>
        <w:div w:id="141969388">
          <w:marLeft w:val="0"/>
          <w:marRight w:val="0"/>
          <w:marTop w:val="0"/>
          <w:marBottom w:val="225"/>
          <w:divBdr>
            <w:top w:val="none" w:sz="0" w:space="0" w:color="auto"/>
            <w:left w:val="none" w:sz="0" w:space="0" w:color="auto"/>
            <w:bottom w:val="none" w:sz="0" w:space="0" w:color="auto"/>
            <w:right w:val="none" w:sz="0" w:space="0" w:color="auto"/>
          </w:divBdr>
        </w:div>
        <w:div w:id="566692572">
          <w:marLeft w:val="0"/>
          <w:marRight w:val="0"/>
          <w:marTop w:val="0"/>
          <w:marBottom w:val="0"/>
          <w:divBdr>
            <w:top w:val="none" w:sz="0" w:space="0" w:color="auto"/>
            <w:left w:val="none" w:sz="0" w:space="0" w:color="auto"/>
            <w:bottom w:val="none" w:sz="0" w:space="0" w:color="auto"/>
            <w:right w:val="none" w:sz="0" w:space="0" w:color="auto"/>
          </w:divBdr>
          <w:divsChild>
            <w:div w:id="590315246">
              <w:marLeft w:val="0"/>
              <w:marRight w:val="0"/>
              <w:marTop w:val="0"/>
              <w:marBottom w:val="0"/>
              <w:divBdr>
                <w:top w:val="none" w:sz="0" w:space="0" w:color="auto"/>
                <w:left w:val="none" w:sz="0" w:space="0" w:color="auto"/>
                <w:bottom w:val="none" w:sz="0" w:space="0" w:color="auto"/>
                <w:right w:val="none" w:sz="0" w:space="0" w:color="auto"/>
              </w:divBdr>
              <w:divsChild>
                <w:div w:id="1146429768">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642349106">
      <w:bodyDiv w:val="1"/>
      <w:marLeft w:val="0"/>
      <w:marRight w:val="0"/>
      <w:marTop w:val="0"/>
      <w:marBottom w:val="0"/>
      <w:divBdr>
        <w:top w:val="none" w:sz="0" w:space="0" w:color="auto"/>
        <w:left w:val="none" w:sz="0" w:space="0" w:color="auto"/>
        <w:bottom w:val="none" w:sz="0" w:space="0" w:color="auto"/>
        <w:right w:val="none" w:sz="0" w:space="0" w:color="auto"/>
      </w:divBdr>
    </w:div>
    <w:div w:id="654189522">
      <w:bodyDiv w:val="1"/>
      <w:marLeft w:val="0"/>
      <w:marRight w:val="0"/>
      <w:marTop w:val="0"/>
      <w:marBottom w:val="0"/>
      <w:divBdr>
        <w:top w:val="none" w:sz="0" w:space="0" w:color="auto"/>
        <w:left w:val="none" w:sz="0" w:space="0" w:color="auto"/>
        <w:bottom w:val="none" w:sz="0" w:space="0" w:color="auto"/>
        <w:right w:val="none" w:sz="0" w:space="0" w:color="auto"/>
      </w:divBdr>
      <w:divsChild>
        <w:div w:id="745303127">
          <w:marLeft w:val="0"/>
          <w:marRight w:val="0"/>
          <w:marTop w:val="0"/>
          <w:marBottom w:val="225"/>
          <w:divBdr>
            <w:top w:val="none" w:sz="0" w:space="0" w:color="auto"/>
            <w:left w:val="none" w:sz="0" w:space="0" w:color="auto"/>
            <w:bottom w:val="none" w:sz="0" w:space="0" w:color="auto"/>
            <w:right w:val="none" w:sz="0" w:space="0" w:color="auto"/>
          </w:divBdr>
        </w:div>
        <w:div w:id="430122788">
          <w:marLeft w:val="0"/>
          <w:marRight w:val="0"/>
          <w:marTop w:val="0"/>
          <w:marBottom w:val="0"/>
          <w:divBdr>
            <w:top w:val="none" w:sz="0" w:space="0" w:color="auto"/>
            <w:left w:val="none" w:sz="0" w:space="0" w:color="auto"/>
            <w:bottom w:val="none" w:sz="0" w:space="0" w:color="auto"/>
            <w:right w:val="none" w:sz="0" w:space="0" w:color="auto"/>
          </w:divBdr>
          <w:divsChild>
            <w:div w:id="1917322247">
              <w:marLeft w:val="0"/>
              <w:marRight w:val="0"/>
              <w:marTop w:val="0"/>
              <w:marBottom w:val="0"/>
              <w:divBdr>
                <w:top w:val="none" w:sz="0" w:space="0" w:color="auto"/>
                <w:left w:val="none" w:sz="0" w:space="0" w:color="auto"/>
                <w:bottom w:val="none" w:sz="0" w:space="0" w:color="auto"/>
                <w:right w:val="none" w:sz="0" w:space="0" w:color="auto"/>
              </w:divBdr>
              <w:divsChild>
                <w:div w:id="163174482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699935598">
      <w:bodyDiv w:val="1"/>
      <w:marLeft w:val="0"/>
      <w:marRight w:val="0"/>
      <w:marTop w:val="0"/>
      <w:marBottom w:val="0"/>
      <w:divBdr>
        <w:top w:val="none" w:sz="0" w:space="0" w:color="auto"/>
        <w:left w:val="none" w:sz="0" w:space="0" w:color="auto"/>
        <w:bottom w:val="none" w:sz="0" w:space="0" w:color="auto"/>
        <w:right w:val="none" w:sz="0" w:space="0" w:color="auto"/>
      </w:divBdr>
    </w:div>
    <w:div w:id="721907734">
      <w:bodyDiv w:val="1"/>
      <w:marLeft w:val="0"/>
      <w:marRight w:val="0"/>
      <w:marTop w:val="0"/>
      <w:marBottom w:val="0"/>
      <w:divBdr>
        <w:top w:val="none" w:sz="0" w:space="0" w:color="auto"/>
        <w:left w:val="none" w:sz="0" w:space="0" w:color="auto"/>
        <w:bottom w:val="none" w:sz="0" w:space="0" w:color="auto"/>
        <w:right w:val="none" w:sz="0" w:space="0" w:color="auto"/>
      </w:divBdr>
      <w:divsChild>
        <w:div w:id="2124303815">
          <w:marLeft w:val="0"/>
          <w:marRight w:val="0"/>
          <w:marTop w:val="0"/>
          <w:marBottom w:val="225"/>
          <w:divBdr>
            <w:top w:val="none" w:sz="0" w:space="0" w:color="auto"/>
            <w:left w:val="none" w:sz="0" w:space="0" w:color="auto"/>
            <w:bottom w:val="none" w:sz="0" w:space="0" w:color="auto"/>
            <w:right w:val="none" w:sz="0" w:space="0" w:color="auto"/>
          </w:divBdr>
        </w:div>
        <w:div w:id="1332176484">
          <w:marLeft w:val="0"/>
          <w:marRight w:val="0"/>
          <w:marTop w:val="0"/>
          <w:marBottom w:val="0"/>
          <w:divBdr>
            <w:top w:val="none" w:sz="0" w:space="0" w:color="auto"/>
            <w:left w:val="none" w:sz="0" w:space="0" w:color="auto"/>
            <w:bottom w:val="none" w:sz="0" w:space="0" w:color="auto"/>
            <w:right w:val="none" w:sz="0" w:space="0" w:color="auto"/>
          </w:divBdr>
          <w:divsChild>
            <w:div w:id="1178738072">
              <w:marLeft w:val="0"/>
              <w:marRight w:val="0"/>
              <w:marTop w:val="0"/>
              <w:marBottom w:val="0"/>
              <w:divBdr>
                <w:top w:val="none" w:sz="0" w:space="0" w:color="auto"/>
                <w:left w:val="none" w:sz="0" w:space="0" w:color="auto"/>
                <w:bottom w:val="none" w:sz="0" w:space="0" w:color="auto"/>
                <w:right w:val="none" w:sz="0" w:space="0" w:color="auto"/>
              </w:divBdr>
              <w:divsChild>
                <w:div w:id="1558319946">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761609108">
      <w:bodyDiv w:val="1"/>
      <w:marLeft w:val="0"/>
      <w:marRight w:val="0"/>
      <w:marTop w:val="0"/>
      <w:marBottom w:val="0"/>
      <w:divBdr>
        <w:top w:val="none" w:sz="0" w:space="0" w:color="auto"/>
        <w:left w:val="none" w:sz="0" w:space="0" w:color="auto"/>
        <w:bottom w:val="none" w:sz="0" w:space="0" w:color="auto"/>
        <w:right w:val="none" w:sz="0" w:space="0" w:color="auto"/>
      </w:divBdr>
    </w:div>
    <w:div w:id="843742168">
      <w:bodyDiv w:val="1"/>
      <w:marLeft w:val="0"/>
      <w:marRight w:val="0"/>
      <w:marTop w:val="0"/>
      <w:marBottom w:val="0"/>
      <w:divBdr>
        <w:top w:val="none" w:sz="0" w:space="0" w:color="auto"/>
        <w:left w:val="none" w:sz="0" w:space="0" w:color="auto"/>
        <w:bottom w:val="none" w:sz="0" w:space="0" w:color="auto"/>
        <w:right w:val="none" w:sz="0" w:space="0" w:color="auto"/>
      </w:divBdr>
    </w:div>
    <w:div w:id="903565056">
      <w:bodyDiv w:val="1"/>
      <w:marLeft w:val="0"/>
      <w:marRight w:val="0"/>
      <w:marTop w:val="0"/>
      <w:marBottom w:val="0"/>
      <w:divBdr>
        <w:top w:val="none" w:sz="0" w:space="0" w:color="auto"/>
        <w:left w:val="none" w:sz="0" w:space="0" w:color="auto"/>
        <w:bottom w:val="none" w:sz="0" w:space="0" w:color="auto"/>
        <w:right w:val="none" w:sz="0" w:space="0" w:color="auto"/>
      </w:divBdr>
    </w:div>
    <w:div w:id="916860094">
      <w:bodyDiv w:val="1"/>
      <w:marLeft w:val="0"/>
      <w:marRight w:val="0"/>
      <w:marTop w:val="0"/>
      <w:marBottom w:val="0"/>
      <w:divBdr>
        <w:top w:val="none" w:sz="0" w:space="0" w:color="auto"/>
        <w:left w:val="none" w:sz="0" w:space="0" w:color="auto"/>
        <w:bottom w:val="none" w:sz="0" w:space="0" w:color="auto"/>
        <w:right w:val="none" w:sz="0" w:space="0" w:color="auto"/>
      </w:divBdr>
    </w:div>
    <w:div w:id="1022055626">
      <w:bodyDiv w:val="1"/>
      <w:marLeft w:val="0"/>
      <w:marRight w:val="0"/>
      <w:marTop w:val="0"/>
      <w:marBottom w:val="0"/>
      <w:divBdr>
        <w:top w:val="none" w:sz="0" w:space="0" w:color="auto"/>
        <w:left w:val="none" w:sz="0" w:space="0" w:color="auto"/>
        <w:bottom w:val="none" w:sz="0" w:space="0" w:color="auto"/>
        <w:right w:val="none" w:sz="0" w:space="0" w:color="auto"/>
      </w:divBdr>
    </w:div>
    <w:div w:id="1023092232">
      <w:bodyDiv w:val="1"/>
      <w:marLeft w:val="0"/>
      <w:marRight w:val="0"/>
      <w:marTop w:val="0"/>
      <w:marBottom w:val="0"/>
      <w:divBdr>
        <w:top w:val="none" w:sz="0" w:space="0" w:color="auto"/>
        <w:left w:val="none" w:sz="0" w:space="0" w:color="auto"/>
        <w:bottom w:val="none" w:sz="0" w:space="0" w:color="auto"/>
        <w:right w:val="none" w:sz="0" w:space="0" w:color="auto"/>
      </w:divBdr>
    </w:div>
    <w:div w:id="1032538964">
      <w:bodyDiv w:val="1"/>
      <w:marLeft w:val="0"/>
      <w:marRight w:val="0"/>
      <w:marTop w:val="0"/>
      <w:marBottom w:val="0"/>
      <w:divBdr>
        <w:top w:val="none" w:sz="0" w:space="0" w:color="auto"/>
        <w:left w:val="none" w:sz="0" w:space="0" w:color="auto"/>
        <w:bottom w:val="none" w:sz="0" w:space="0" w:color="auto"/>
        <w:right w:val="none" w:sz="0" w:space="0" w:color="auto"/>
      </w:divBdr>
    </w:div>
    <w:div w:id="1038698674">
      <w:bodyDiv w:val="1"/>
      <w:marLeft w:val="0"/>
      <w:marRight w:val="0"/>
      <w:marTop w:val="0"/>
      <w:marBottom w:val="0"/>
      <w:divBdr>
        <w:top w:val="none" w:sz="0" w:space="0" w:color="auto"/>
        <w:left w:val="none" w:sz="0" w:space="0" w:color="auto"/>
        <w:bottom w:val="none" w:sz="0" w:space="0" w:color="auto"/>
        <w:right w:val="none" w:sz="0" w:space="0" w:color="auto"/>
      </w:divBdr>
    </w:div>
    <w:div w:id="1148592337">
      <w:bodyDiv w:val="1"/>
      <w:marLeft w:val="0"/>
      <w:marRight w:val="0"/>
      <w:marTop w:val="0"/>
      <w:marBottom w:val="0"/>
      <w:divBdr>
        <w:top w:val="none" w:sz="0" w:space="0" w:color="auto"/>
        <w:left w:val="none" w:sz="0" w:space="0" w:color="auto"/>
        <w:bottom w:val="none" w:sz="0" w:space="0" w:color="auto"/>
        <w:right w:val="none" w:sz="0" w:space="0" w:color="auto"/>
      </w:divBdr>
    </w:div>
    <w:div w:id="1232236759">
      <w:bodyDiv w:val="1"/>
      <w:marLeft w:val="0"/>
      <w:marRight w:val="0"/>
      <w:marTop w:val="0"/>
      <w:marBottom w:val="0"/>
      <w:divBdr>
        <w:top w:val="none" w:sz="0" w:space="0" w:color="auto"/>
        <w:left w:val="none" w:sz="0" w:space="0" w:color="auto"/>
        <w:bottom w:val="none" w:sz="0" w:space="0" w:color="auto"/>
        <w:right w:val="none" w:sz="0" w:space="0" w:color="auto"/>
      </w:divBdr>
    </w:div>
    <w:div w:id="1251504021">
      <w:bodyDiv w:val="1"/>
      <w:marLeft w:val="0"/>
      <w:marRight w:val="0"/>
      <w:marTop w:val="0"/>
      <w:marBottom w:val="0"/>
      <w:divBdr>
        <w:top w:val="none" w:sz="0" w:space="0" w:color="auto"/>
        <w:left w:val="none" w:sz="0" w:space="0" w:color="auto"/>
        <w:bottom w:val="none" w:sz="0" w:space="0" w:color="auto"/>
        <w:right w:val="none" w:sz="0" w:space="0" w:color="auto"/>
      </w:divBdr>
    </w:div>
    <w:div w:id="1273048893">
      <w:bodyDiv w:val="1"/>
      <w:marLeft w:val="0"/>
      <w:marRight w:val="0"/>
      <w:marTop w:val="0"/>
      <w:marBottom w:val="0"/>
      <w:divBdr>
        <w:top w:val="none" w:sz="0" w:space="0" w:color="auto"/>
        <w:left w:val="none" w:sz="0" w:space="0" w:color="auto"/>
        <w:bottom w:val="none" w:sz="0" w:space="0" w:color="auto"/>
        <w:right w:val="none" w:sz="0" w:space="0" w:color="auto"/>
      </w:divBdr>
    </w:div>
    <w:div w:id="1284651857">
      <w:bodyDiv w:val="1"/>
      <w:marLeft w:val="0"/>
      <w:marRight w:val="0"/>
      <w:marTop w:val="0"/>
      <w:marBottom w:val="0"/>
      <w:divBdr>
        <w:top w:val="none" w:sz="0" w:space="0" w:color="auto"/>
        <w:left w:val="none" w:sz="0" w:space="0" w:color="auto"/>
        <w:bottom w:val="none" w:sz="0" w:space="0" w:color="auto"/>
        <w:right w:val="none" w:sz="0" w:space="0" w:color="auto"/>
      </w:divBdr>
    </w:div>
    <w:div w:id="1320965995">
      <w:bodyDiv w:val="1"/>
      <w:marLeft w:val="0"/>
      <w:marRight w:val="0"/>
      <w:marTop w:val="0"/>
      <w:marBottom w:val="0"/>
      <w:divBdr>
        <w:top w:val="none" w:sz="0" w:space="0" w:color="auto"/>
        <w:left w:val="none" w:sz="0" w:space="0" w:color="auto"/>
        <w:bottom w:val="none" w:sz="0" w:space="0" w:color="auto"/>
        <w:right w:val="none" w:sz="0" w:space="0" w:color="auto"/>
      </w:divBdr>
    </w:div>
    <w:div w:id="1326394689">
      <w:bodyDiv w:val="1"/>
      <w:marLeft w:val="0"/>
      <w:marRight w:val="0"/>
      <w:marTop w:val="0"/>
      <w:marBottom w:val="0"/>
      <w:divBdr>
        <w:top w:val="none" w:sz="0" w:space="0" w:color="auto"/>
        <w:left w:val="none" w:sz="0" w:space="0" w:color="auto"/>
        <w:bottom w:val="none" w:sz="0" w:space="0" w:color="auto"/>
        <w:right w:val="none" w:sz="0" w:space="0" w:color="auto"/>
      </w:divBdr>
    </w:div>
    <w:div w:id="1351033760">
      <w:bodyDiv w:val="1"/>
      <w:marLeft w:val="0"/>
      <w:marRight w:val="0"/>
      <w:marTop w:val="0"/>
      <w:marBottom w:val="0"/>
      <w:divBdr>
        <w:top w:val="none" w:sz="0" w:space="0" w:color="auto"/>
        <w:left w:val="none" w:sz="0" w:space="0" w:color="auto"/>
        <w:bottom w:val="none" w:sz="0" w:space="0" w:color="auto"/>
        <w:right w:val="none" w:sz="0" w:space="0" w:color="auto"/>
      </w:divBdr>
      <w:divsChild>
        <w:div w:id="15724710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14819384">
      <w:bodyDiv w:val="1"/>
      <w:marLeft w:val="0"/>
      <w:marRight w:val="0"/>
      <w:marTop w:val="0"/>
      <w:marBottom w:val="0"/>
      <w:divBdr>
        <w:top w:val="none" w:sz="0" w:space="0" w:color="auto"/>
        <w:left w:val="none" w:sz="0" w:space="0" w:color="auto"/>
        <w:bottom w:val="none" w:sz="0" w:space="0" w:color="auto"/>
        <w:right w:val="none" w:sz="0" w:space="0" w:color="auto"/>
      </w:divBdr>
      <w:divsChild>
        <w:div w:id="17040903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37216663">
      <w:bodyDiv w:val="1"/>
      <w:marLeft w:val="0"/>
      <w:marRight w:val="0"/>
      <w:marTop w:val="0"/>
      <w:marBottom w:val="0"/>
      <w:divBdr>
        <w:top w:val="none" w:sz="0" w:space="0" w:color="auto"/>
        <w:left w:val="none" w:sz="0" w:space="0" w:color="auto"/>
        <w:bottom w:val="none" w:sz="0" w:space="0" w:color="auto"/>
        <w:right w:val="none" w:sz="0" w:space="0" w:color="auto"/>
      </w:divBdr>
      <w:divsChild>
        <w:div w:id="20657928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17034216">
      <w:bodyDiv w:val="1"/>
      <w:marLeft w:val="0"/>
      <w:marRight w:val="0"/>
      <w:marTop w:val="0"/>
      <w:marBottom w:val="0"/>
      <w:divBdr>
        <w:top w:val="none" w:sz="0" w:space="0" w:color="auto"/>
        <w:left w:val="none" w:sz="0" w:space="0" w:color="auto"/>
        <w:bottom w:val="none" w:sz="0" w:space="0" w:color="auto"/>
        <w:right w:val="none" w:sz="0" w:space="0" w:color="auto"/>
      </w:divBdr>
      <w:divsChild>
        <w:div w:id="154370898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24435644">
      <w:bodyDiv w:val="1"/>
      <w:marLeft w:val="0"/>
      <w:marRight w:val="0"/>
      <w:marTop w:val="0"/>
      <w:marBottom w:val="0"/>
      <w:divBdr>
        <w:top w:val="none" w:sz="0" w:space="0" w:color="auto"/>
        <w:left w:val="none" w:sz="0" w:space="0" w:color="auto"/>
        <w:bottom w:val="none" w:sz="0" w:space="0" w:color="auto"/>
        <w:right w:val="none" w:sz="0" w:space="0" w:color="auto"/>
      </w:divBdr>
      <w:divsChild>
        <w:div w:id="140004334">
          <w:marLeft w:val="0"/>
          <w:marRight w:val="0"/>
          <w:marTop w:val="0"/>
          <w:marBottom w:val="225"/>
          <w:divBdr>
            <w:top w:val="none" w:sz="0" w:space="0" w:color="auto"/>
            <w:left w:val="none" w:sz="0" w:space="0" w:color="auto"/>
            <w:bottom w:val="none" w:sz="0" w:space="0" w:color="auto"/>
            <w:right w:val="none" w:sz="0" w:space="0" w:color="auto"/>
          </w:divBdr>
        </w:div>
        <w:div w:id="820469162">
          <w:marLeft w:val="0"/>
          <w:marRight w:val="0"/>
          <w:marTop w:val="0"/>
          <w:marBottom w:val="0"/>
          <w:divBdr>
            <w:top w:val="none" w:sz="0" w:space="0" w:color="auto"/>
            <w:left w:val="none" w:sz="0" w:space="0" w:color="auto"/>
            <w:bottom w:val="none" w:sz="0" w:space="0" w:color="auto"/>
            <w:right w:val="none" w:sz="0" w:space="0" w:color="auto"/>
          </w:divBdr>
          <w:divsChild>
            <w:div w:id="903416777">
              <w:marLeft w:val="0"/>
              <w:marRight w:val="0"/>
              <w:marTop w:val="0"/>
              <w:marBottom w:val="0"/>
              <w:divBdr>
                <w:top w:val="none" w:sz="0" w:space="0" w:color="auto"/>
                <w:left w:val="none" w:sz="0" w:space="0" w:color="auto"/>
                <w:bottom w:val="none" w:sz="0" w:space="0" w:color="auto"/>
                <w:right w:val="none" w:sz="0" w:space="0" w:color="auto"/>
              </w:divBdr>
              <w:divsChild>
                <w:div w:id="8735953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540781439">
      <w:bodyDiv w:val="1"/>
      <w:marLeft w:val="0"/>
      <w:marRight w:val="0"/>
      <w:marTop w:val="0"/>
      <w:marBottom w:val="0"/>
      <w:divBdr>
        <w:top w:val="none" w:sz="0" w:space="0" w:color="auto"/>
        <w:left w:val="none" w:sz="0" w:space="0" w:color="auto"/>
        <w:bottom w:val="none" w:sz="0" w:space="0" w:color="auto"/>
        <w:right w:val="none" w:sz="0" w:space="0" w:color="auto"/>
      </w:divBdr>
    </w:div>
    <w:div w:id="1553885076">
      <w:bodyDiv w:val="1"/>
      <w:marLeft w:val="0"/>
      <w:marRight w:val="0"/>
      <w:marTop w:val="0"/>
      <w:marBottom w:val="0"/>
      <w:divBdr>
        <w:top w:val="none" w:sz="0" w:space="0" w:color="auto"/>
        <w:left w:val="none" w:sz="0" w:space="0" w:color="auto"/>
        <w:bottom w:val="none" w:sz="0" w:space="0" w:color="auto"/>
        <w:right w:val="none" w:sz="0" w:space="0" w:color="auto"/>
      </w:divBdr>
      <w:divsChild>
        <w:div w:id="184936290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56701229">
      <w:bodyDiv w:val="1"/>
      <w:marLeft w:val="0"/>
      <w:marRight w:val="0"/>
      <w:marTop w:val="0"/>
      <w:marBottom w:val="0"/>
      <w:divBdr>
        <w:top w:val="none" w:sz="0" w:space="0" w:color="auto"/>
        <w:left w:val="none" w:sz="0" w:space="0" w:color="auto"/>
        <w:bottom w:val="none" w:sz="0" w:space="0" w:color="auto"/>
        <w:right w:val="none" w:sz="0" w:space="0" w:color="auto"/>
      </w:divBdr>
    </w:div>
    <w:div w:id="1580292338">
      <w:bodyDiv w:val="1"/>
      <w:marLeft w:val="0"/>
      <w:marRight w:val="0"/>
      <w:marTop w:val="0"/>
      <w:marBottom w:val="0"/>
      <w:divBdr>
        <w:top w:val="none" w:sz="0" w:space="0" w:color="auto"/>
        <w:left w:val="none" w:sz="0" w:space="0" w:color="auto"/>
        <w:bottom w:val="none" w:sz="0" w:space="0" w:color="auto"/>
        <w:right w:val="none" w:sz="0" w:space="0" w:color="auto"/>
      </w:divBdr>
    </w:div>
    <w:div w:id="1607693134">
      <w:bodyDiv w:val="1"/>
      <w:marLeft w:val="0"/>
      <w:marRight w:val="0"/>
      <w:marTop w:val="0"/>
      <w:marBottom w:val="0"/>
      <w:divBdr>
        <w:top w:val="none" w:sz="0" w:space="0" w:color="auto"/>
        <w:left w:val="none" w:sz="0" w:space="0" w:color="auto"/>
        <w:bottom w:val="none" w:sz="0" w:space="0" w:color="auto"/>
        <w:right w:val="none" w:sz="0" w:space="0" w:color="auto"/>
      </w:divBdr>
    </w:div>
    <w:div w:id="1639218204">
      <w:bodyDiv w:val="1"/>
      <w:marLeft w:val="0"/>
      <w:marRight w:val="0"/>
      <w:marTop w:val="0"/>
      <w:marBottom w:val="0"/>
      <w:divBdr>
        <w:top w:val="none" w:sz="0" w:space="0" w:color="auto"/>
        <w:left w:val="none" w:sz="0" w:space="0" w:color="auto"/>
        <w:bottom w:val="none" w:sz="0" w:space="0" w:color="auto"/>
        <w:right w:val="none" w:sz="0" w:space="0" w:color="auto"/>
      </w:divBdr>
      <w:divsChild>
        <w:div w:id="16498255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670863801">
      <w:bodyDiv w:val="1"/>
      <w:marLeft w:val="0"/>
      <w:marRight w:val="0"/>
      <w:marTop w:val="0"/>
      <w:marBottom w:val="0"/>
      <w:divBdr>
        <w:top w:val="none" w:sz="0" w:space="0" w:color="auto"/>
        <w:left w:val="none" w:sz="0" w:space="0" w:color="auto"/>
        <w:bottom w:val="none" w:sz="0" w:space="0" w:color="auto"/>
        <w:right w:val="none" w:sz="0" w:space="0" w:color="auto"/>
      </w:divBdr>
    </w:div>
    <w:div w:id="1676495995">
      <w:bodyDiv w:val="1"/>
      <w:marLeft w:val="0"/>
      <w:marRight w:val="0"/>
      <w:marTop w:val="0"/>
      <w:marBottom w:val="0"/>
      <w:divBdr>
        <w:top w:val="none" w:sz="0" w:space="0" w:color="auto"/>
        <w:left w:val="none" w:sz="0" w:space="0" w:color="auto"/>
        <w:bottom w:val="none" w:sz="0" w:space="0" w:color="auto"/>
        <w:right w:val="none" w:sz="0" w:space="0" w:color="auto"/>
      </w:divBdr>
      <w:divsChild>
        <w:div w:id="140267768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689520669">
      <w:bodyDiv w:val="1"/>
      <w:marLeft w:val="0"/>
      <w:marRight w:val="0"/>
      <w:marTop w:val="0"/>
      <w:marBottom w:val="0"/>
      <w:divBdr>
        <w:top w:val="none" w:sz="0" w:space="0" w:color="auto"/>
        <w:left w:val="none" w:sz="0" w:space="0" w:color="auto"/>
        <w:bottom w:val="none" w:sz="0" w:space="0" w:color="auto"/>
        <w:right w:val="none" w:sz="0" w:space="0" w:color="auto"/>
      </w:divBdr>
      <w:divsChild>
        <w:div w:id="23266665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789592166">
      <w:bodyDiv w:val="1"/>
      <w:marLeft w:val="0"/>
      <w:marRight w:val="0"/>
      <w:marTop w:val="0"/>
      <w:marBottom w:val="0"/>
      <w:divBdr>
        <w:top w:val="none" w:sz="0" w:space="0" w:color="auto"/>
        <w:left w:val="none" w:sz="0" w:space="0" w:color="auto"/>
        <w:bottom w:val="none" w:sz="0" w:space="0" w:color="auto"/>
        <w:right w:val="none" w:sz="0" w:space="0" w:color="auto"/>
      </w:divBdr>
      <w:divsChild>
        <w:div w:id="1081365603">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845780299">
      <w:bodyDiv w:val="1"/>
      <w:marLeft w:val="0"/>
      <w:marRight w:val="0"/>
      <w:marTop w:val="0"/>
      <w:marBottom w:val="0"/>
      <w:divBdr>
        <w:top w:val="none" w:sz="0" w:space="0" w:color="auto"/>
        <w:left w:val="none" w:sz="0" w:space="0" w:color="auto"/>
        <w:bottom w:val="none" w:sz="0" w:space="0" w:color="auto"/>
        <w:right w:val="none" w:sz="0" w:space="0" w:color="auto"/>
      </w:divBdr>
    </w:div>
    <w:div w:id="1912621877">
      <w:bodyDiv w:val="1"/>
      <w:marLeft w:val="0"/>
      <w:marRight w:val="0"/>
      <w:marTop w:val="0"/>
      <w:marBottom w:val="0"/>
      <w:divBdr>
        <w:top w:val="none" w:sz="0" w:space="0" w:color="auto"/>
        <w:left w:val="none" w:sz="0" w:space="0" w:color="auto"/>
        <w:bottom w:val="none" w:sz="0" w:space="0" w:color="auto"/>
        <w:right w:val="none" w:sz="0" w:space="0" w:color="auto"/>
      </w:divBdr>
      <w:divsChild>
        <w:div w:id="182839509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973825870">
      <w:bodyDiv w:val="1"/>
      <w:marLeft w:val="0"/>
      <w:marRight w:val="0"/>
      <w:marTop w:val="0"/>
      <w:marBottom w:val="0"/>
      <w:divBdr>
        <w:top w:val="none" w:sz="0" w:space="0" w:color="auto"/>
        <w:left w:val="none" w:sz="0" w:space="0" w:color="auto"/>
        <w:bottom w:val="none" w:sz="0" w:space="0" w:color="auto"/>
        <w:right w:val="none" w:sz="0" w:space="0" w:color="auto"/>
      </w:divBdr>
      <w:divsChild>
        <w:div w:id="1474980592">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2058164435">
      <w:bodyDiv w:val="1"/>
      <w:marLeft w:val="0"/>
      <w:marRight w:val="0"/>
      <w:marTop w:val="0"/>
      <w:marBottom w:val="0"/>
      <w:divBdr>
        <w:top w:val="none" w:sz="0" w:space="0" w:color="auto"/>
        <w:left w:val="none" w:sz="0" w:space="0" w:color="auto"/>
        <w:bottom w:val="none" w:sz="0" w:space="0" w:color="auto"/>
        <w:right w:val="none" w:sz="0" w:space="0" w:color="auto"/>
      </w:divBdr>
    </w:div>
    <w:div w:id="206309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66744-D43E-4C35-A3D5-735D3009A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Littler Mendelson</Company>
  <LinksUpToDate>false</LinksUpToDate>
  <CharactersWithSpaces>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Jaime</dc:creator>
  <cp:lastModifiedBy>Daniel Jaime</cp:lastModifiedBy>
  <cp:revision>4</cp:revision>
  <dcterms:created xsi:type="dcterms:W3CDTF">2012-11-27T22:03:00Z</dcterms:created>
  <dcterms:modified xsi:type="dcterms:W3CDTF">2012-11-28T01:37:00Z</dcterms:modified>
</cp:coreProperties>
</file>